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E1540" w14:textId="77777777" w:rsidR="000C3A85" w:rsidRPr="007D387F" w:rsidRDefault="00D622FB" w:rsidP="004F2D9E">
      <w:pPr>
        <w:spacing w:line="360" w:lineRule="auto"/>
        <w:jc w:val="both"/>
        <w:rPr>
          <w:rFonts w:ascii="Arial" w:hAnsi="Arial" w:cs="Arial"/>
          <w:b/>
          <w:sz w:val="20"/>
          <w:szCs w:val="20"/>
        </w:rPr>
      </w:pPr>
      <w:r>
        <w:rPr>
          <w:rFonts w:ascii="Arial" w:hAnsi="Arial"/>
          <w:b/>
          <w:sz w:val="20"/>
        </w:rPr>
        <w:t xml:space="preserve">Pressemitteilung </w:t>
      </w:r>
    </w:p>
    <w:p w14:paraId="05A1ED74" w14:textId="77777777" w:rsidR="000C3A85" w:rsidRPr="007D387F" w:rsidRDefault="000C3A85" w:rsidP="004F2D9E">
      <w:pPr>
        <w:spacing w:line="360" w:lineRule="auto"/>
        <w:jc w:val="both"/>
        <w:rPr>
          <w:rFonts w:ascii="Arial" w:hAnsi="Arial" w:cs="Arial"/>
          <w:b/>
          <w:sz w:val="28"/>
          <w:szCs w:val="28"/>
        </w:rPr>
      </w:pPr>
    </w:p>
    <w:p w14:paraId="4A7589B1" w14:textId="45B4AF90" w:rsidR="008C704B" w:rsidRPr="008C704B" w:rsidRDefault="000F5FDA" w:rsidP="00523413">
      <w:pPr>
        <w:spacing w:line="360" w:lineRule="auto"/>
        <w:jc w:val="both"/>
        <w:rPr>
          <w:rFonts w:ascii="Arial" w:hAnsi="Arial"/>
          <w:b/>
          <w:sz w:val="28"/>
        </w:rPr>
      </w:pPr>
      <w:r>
        <w:rPr>
          <w:rFonts w:ascii="Arial" w:hAnsi="Arial"/>
          <w:b/>
          <w:sz w:val="28"/>
        </w:rPr>
        <w:t>M</w:t>
      </w:r>
      <w:r w:rsidR="00AC1701">
        <w:rPr>
          <w:rFonts w:ascii="Arial" w:hAnsi="Arial"/>
          <w:b/>
          <w:sz w:val="28"/>
        </w:rPr>
        <w:t xml:space="preserve">inimalistisches Lichtdesign </w:t>
      </w:r>
      <w:r w:rsidR="00616EB6">
        <w:rPr>
          <w:rFonts w:ascii="Arial" w:hAnsi="Arial"/>
          <w:b/>
          <w:sz w:val="28"/>
        </w:rPr>
        <w:t>für</w:t>
      </w:r>
      <w:r w:rsidR="00286846">
        <w:rPr>
          <w:rFonts w:ascii="Arial" w:hAnsi="Arial"/>
          <w:b/>
          <w:sz w:val="28"/>
        </w:rPr>
        <w:t xml:space="preserve"> Serpentine Pavilion 2016</w:t>
      </w:r>
    </w:p>
    <w:p w14:paraId="37188E65" w14:textId="1DFFBD32" w:rsidR="000E2638" w:rsidRPr="007D387F" w:rsidRDefault="0057729E" w:rsidP="00523413">
      <w:pPr>
        <w:spacing w:line="360" w:lineRule="auto"/>
        <w:jc w:val="both"/>
        <w:rPr>
          <w:rFonts w:ascii="Arial" w:hAnsi="Arial" w:cs="Arial"/>
          <w:b/>
          <w:sz w:val="20"/>
          <w:szCs w:val="20"/>
        </w:rPr>
      </w:pPr>
      <w:r>
        <w:rPr>
          <w:rFonts w:ascii="Arial" w:hAnsi="Arial"/>
          <w:b/>
          <w:sz w:val="20"/>
        </w:rPr>
        <w:t>Dieses Jahr präsentiert sich der</w:t>
      </w:r>
      <w:r w:rsidR="00286846">
        <w:rPr>
          <w:rFonts w:ascii="Arial" w:hAnsi="Arial"/>
          <w:b/>
          <w:sz w:val="20"/>
        </w:rPr>
        <w:t xml:space="preserve"> Serpentine Pavilion </w:t>
      </w:r>
      <w:r>
        <w:rPr>
          <w:rFonts w:ascii="Arial" w:hAnsi="Arial"/>
          <w:b/>
          <w:sz w:val="20"/>
        </w:rPr>
        <w:t xml:space="preserve">als ein </w:t>
      </w:r>
      <w:r w:rsidR="00286846">
        <w:rPr>
          <w:rFonts w:ascii="Arial" w:hAnsi="Arial"/>
          <w:b/>
          <w:sz w:val="20"/>
        </w:rPr>
        <w:t>14 Meter hohe</w:t>
      </w:r>
      <w:r w:rsidR="00593635">
        <w:rPr>
          <w:rFonts w:ascii="Arial" w:hAnsi="Arial"/>
          <w:b/>
          <w:sz w:val="20"/>
        </w:rPr>
        <w:t>s</w:t>
      </w:r>
      <w:r w:rsidR="00286846">
        <w:rPr>
          <w:rFonts w:ascii="Arial" w:hAnsi="Arial"/>
          <w:b/>
          <w:sz w:val="20"/>
        </w:rPr>
        <w:t xml:space="preserve"> komplexe</w:t>
      </w:r>
      <w:r w:rsidR="00593635">
        <w:rPr>
          <w:rFonts w:ascii="Arial" w:hAnsi="Arial"/>
          <w:b/>
          <w:sz w:val="20"/>
        </w:rPr>
        <w:t>s</w:t>
      </w:r>
      <w:r w:rsidR="00286846">
        <w:rPr>
          <w:rFonts w:ascii="Arial" w:hAnsi="Arial"/>
          <w:b/>
          <w:sz w:val="20"/>
        </w:rPr>
        <w:t xml:space="preserve"> skulptur</w:t>
      </w:r>
      <w:r w:rsidR="00593635">
        <w:rPr>
          <w:rFonts w:ascii="Arial" w:hAnsi="Arial"/>
          <w:b/>
          <w:sz w:val="20"/>
        </w:rPr>
        <w:t>ales</w:t>
      </w:r>
      <w:r w:rsidR="00286846">
        <w:rPr>
          <w:rFonts w:ascii="Arial" w:hAnsi="Arial"/>
          <w:b/>
          <w:sz w:val="20"/>
        </w:rPr>
        <w:t xml:space="preserve"> </w:t>
      </w:r>
      <w:r w:rsidR="00593635">
        <w:rPr>
          <w:rFonts w:ascii="Arial" w:hAnsi="Arial"/>
          <w:b/>
          <w:sz w:val="20"/>
        </w:rPr>
        <w:t>Bauwerk</w:t>
      </w:r>
      <w:r w:rsidR="00286846">
        <w:rPr>
          <w:rFonts w:ascii="Arial" w:hAnsi="Arial"/>
          <w:b/>
          <w:sz w:val="20"/>
        </w:rPr>
        <w:t xml:space="preserve">, </w:t>
      </w:r>
      <w:r w:rsidR="00593635">
        <w:rPr>
          <w:rFonts w:ascii="Arial" w:hAnsi="Arial"/>
          <w:b/>
          <w:sz w:val="20"/>
        </w:rPr>
        <w:t>das</w:t>
      </w:r>
      <w:r w:rsidR="00B64A67">
        <w:rPr>
          <w:rFonts w:ascii="Arial" w:hAnsi="Arial"/>
          <w:b/>
          <w:sz w:val="20"/>
        </w:rPr>
        <w:t xml:space="preserve"> </w:t>
      </w:r>
      <w:r w:rsidR="00530130">
        <w:rPr>
          <w:rFonts w:ascii="Arial" w:hAnsi="Arial"/>
          <w:b/>
          <w:sz w:val="20"/>
        </w:rPr>
        <w:t xml:space="preserve">von den Architekten der Bjarke Ingels Group (BIG) </w:t>
      </w:r>
      <w:r w:rsidR="00B64A67">
        <w:rPr>
          <w:rFonts w:ascii="Arial" w:hAnsi="Arial"/>
          <w:b/>
          <w:sz w:val="20"/>
        </w:rPr>
        <w:t>entworfen wurde</w:t>
      </w:r>
      <w:r w:rsidR="00286846">
        <w:rPr>
          <w:rFonts w:ascii="Arial" w:hAnsi="Arial"/>
          <w:b/>
          <w:sz w:val="20"/>
        </w:rPr>
        <w:t xml:space="preserve">. Bei </w:t>
      </w:r>
      <w:r w:rsidR="00530130">
        <w:rPr>
          <w:rFonts w:ascii="Arial" w:hAnsi="Arial"/>
          <w:b/>
          <w:sz w:val="20"/>
        </w:rPr>
        <w:t xml:space="preserve">Einbruch der </w:t>
      </w:r>
      <w:r w:rsidR="00286846">
        <w:rPr>
          <w:rFonts w:ascii="Arial" w:hAnsi="Arial"/>
          <w:b/>
          <w:sz w:val="20"/>
        </w:rPr>
        <w:t xml:space="preserve">Dunkelheit </w:t>
      </w:r>
      <w:r w:rsidR="00A94590">
        <w:rPr>
          <w:rFonts w:ascii="Arial" w:hAnsi="Arial"/>
          <w:b/>
          <w:sz w:val="20"/>
        </w:rPr>
        <w:t xml:space="preserve">verstärkt eine </w:t>
      </w:r>
      <w:r w:rsidR="003513C5" w:rsidRPr="00C9372F">
        <w:rPr>
          <w:rFonts w:ascii="Arial" w:hAnsi="Arial"/>
          <w:b/>
          <w:sz w:val="20"/>
        </w:rPr>
        <w:t>von acdc</w:t>
      </w:r>
      <w:r w:rsidR="00381C09">
        <w:rPr>
          <w:rFonts w:ascii="Arial" w:hAnsi="Arial"/>
          <w:b/>
          <w:sz w:val="20"/>
        </w:rPr>
        <w:t xml:space="preserve"> L</w:t>
      </w:r>
      <w:r w:rsidR="003513C5" w:rsidRPr="00C9372F">
        <w:rPr>
          <w:rFonts w:ascii="Arial" w:hAnsi="Arial"/>
          <w:b/>
          <w:sz w:val="20"/>
        </w:rPr>
        <w:t xml:space="preserve">ighting als </w:t>
      </w:r>
      <w:r w:rsidR="00616EB6" w:rsidRPr="00975EF4">
        <w:rPr>
          <w:rFonts w:ascii="Arial" w:hAnsi="Arial"/>
          <w:b/>
          <w:sz w:val="20"/>
        </w:rPr>
        <w:t>Marke</w:t>
      </w:r>
      <w:r w:rsidR="00616EB6" w:rsidRPr="007565AF">
        <w:rPr>
          <w:rFonts w:ascii="Arial" w:hAnsi="Arial"/>
          <w:b/>
          <w:sz w:val="20"/>
        </w:rPr>
        <w:t xml:space="preserve"> </w:t>
      </w:r>
      <w:r w:rsidR="00616EB6">
        <w:rPr>
          <w:rFonts w:ascii="Arial" w:hAnsi="Arial"/>
          <w:b/>
          <w:sz w:val="20"/>
        </w:rPr>
        <w:t xml:space="preserve">der </w:t>
      </w:r>
      <w:r w:rsidR="00381C09" w:rsidRPr="007565AF">
        <w:rPr>
          <w:rFonts w:ascii="Arial" w:hAnsi="Arial"/>
          <w:b/>
          <w:sz w:val="20"/>
        </w:rPr>
        <w:t>Zumtobel Group</w:t>
      </w:r>
      <w:r w:rsidR="00616EB6">
        <w:rPr>
          <w:rFonts w:ascii="Arial" w:hAnsi="Arial"/>
          <w:b/>
          <w:sz w:val="20"/>
        </w:rPr>
        <w:t xml:space="preserve"> </w:t>
      </w:r>
      <w:r w:rsidR="003513C5">
        <w:rPr>
          <w:rFonts w:ascii="Arial" w:hAnsi="Arial"/>
          <w:b/>
          <w:sz w:val="20"/>
        </w:rPr>
        <w:t xml:space="preserve">speziell </w:t>
      </w:r>
      <w:r w:rsidR="00A94590">
        <w:rPr>
          <w:rFonts w:ascii="Arial" w:hAnsi="Arial"/>
          <w:b/>
          <w:sz w:val="20"/>
        </w:rPr>
        <w:t xml:space="preserve">entwickelte Lichtlösung, die Wirkung des </w:t>
      </w:r>
      <w:r w:rsidR="00286846">
        <w:rPr>
          <w:rFonts w:ascii="Arial" w:hAnsi="Arial"/>
          <w:b/>
          <w:sz w:val="20"/>
        </w:rPr>
        <w:t>Pavillon</w:t>
      </w:r>
      <w:r w:rsidR="00A94590">
        <w:rPr>
          <w:rFonts w:ascii="Arial" w:hAnsi="Arial"/>
          <w:b/>
          <w:sz w:val="20"/>
        </w:rPr>
        <w:t>s. D</w:t>
      </w:r>
      <w:r w:rsidR="00286846">
        <w:rPr>
          <w:rFonts w:ascii="Arial" w:hAnsi="Arial"/>
          <w:b/>
          <w:sz w:val="20"/>
        </w:rPr>
        <w:t xml:space="preserve">as Licht </w:t>
      </w:r>
      <w:r w:rsidR="00B64A67">
        <w:rPr>
          <w:rFonts w:ascii="Arial" w:hAnsi="Arial"/>
          <w:b/>
          <w:sz w:val="20"/>
        </w:rPr>
        <w:t>ver</w:t>
      </w:r>
      <w:r w:rsidR="00A94590">
        <w:rPr>
          <w:rFonts w:ascii="Arial" w:hAnsi="Arial"/>
          <w:b/>
          <w:sz w:val="20"/>
        </w:rPr>
        <w:t xml:space="preserve">läuft </w:t>
      </w:r>
      <w:r w:rsidR="00B64A67">
        <w:rPr>
          <w:rFonts w:ascii="Arial" w:hAnsi="Arial"/>
          <w:b/>
          <w:sz w:val="20"/>
        </w:rPr>
        <w:t xml:space="preserve">sanft </w:t>
      </w:r>
      <w:r w:rsidR="00A94590">
        <w:rPr>
          <w:rFonts w:ascii="Arial" w:hAnsi="Arial"/>
          <w:b/>
          <w:sz w:val="20"/>
        </w:rPr>
        <w:t xml:space="preserve">vom Boden weg nach oben hin </w:t>
      </w:r>
      <w:r w:rsidR="00B64A67">
        <w:rPr>
          <w:rFonts w:ascii="Arial" w:hAnsi="Arial"/>
          <w:b/>
          <w:sz w:val="20"/>
        </w:rPr>
        <w:t xml:space="preserve">zu einer Spitze und </w:t>
      </w:r>
      <w:r w:rsidR="00AF7E40">
        <w:rPr>
          <w:rFonts w:ascii="Arial" w:hAnsi="Arial"/>
          <w:b/>
          <w:sz w:val="20"/>
        </w:rPr>
        <w:t>offenbart</w:t>
      </w:r>
      <w:r w:rsidR="00B64A67">
        <w:rPr>
          <w:rFonts w:ascii="Arial" w:hAnsi="Arial"/>
          <w:b/>
          <w:sz w:val="20"/>
        </w:rPr>
        <w:t xml:space="preserve"> so </w:t>
      </w:r>
      <w:r w:rsidR="00286846">
        <w:rPr>
          <w:rFonts w:ascii="Arial" w:hAnsi="Arial"/>
          <w:b/>
          <w:sz w:val="20"/>
        </w:rPr>
        <w:t xml:space="preserve">die </w:t>
      </w:r>
      <w:r w:rsidR="00AF7E40">
        <w:rPr>
          <w:rFonts w:ascii="Arial" w:hAnsi="Arial"/>
          <w:b/>
          <w:sz w:val="20"/>
        </w:rPr>
        <w:t>gewellte Form</w:t>
      </w:r>
      <w:r w:rsidR="00286846">
        <w:rPr>
          <w:rFonts w:ascii="Arial" w:hAnsi="Arial"/>
          <w:b/>
          <w:sz w:val="20"/>
        </w:rPr>
        <w:t xml:space="preserve">. </w:t>
      </w:r>
      <w:r w:rsidR="00593635">
        <w:rPr>
          <w:rFonts w:ascii="Arial" w:hAnsi="Arial"/>
          <w:b/>
          <w:sz w:val="20"/>
        </w:rPr>
        <w:t>Das Konzept</w:t>
      </w:r>
      <w:r w:rsidR="00AF7E40">
        <w:rPr>
          <w:rFonts w:ascii="Arial" w:hAnsi="Arial"/>
          <w:b/>
          <w:sz w:val="20"/>
        </w:rPr>
        <w:t xml:space="preserve"> bietet </w:t>
      </w:r>
      <w:r w:rsidR="00593635">
        <w:rPr>
          <w:rFonts w:ascii="Arial" w:hAnsi="Arial"/>
          <w:b/>
          <w:sz w:val="20"/>
        </w:rPr>
        <w:t>genau das Licht, das</w:t>
      </w:r>
      <w:r w:rsidR="00AF7E40">
        <w:rPr>
          <w:rFonts w:ascii="Arial" w:hAnsi="Arial"/>
          <w:b/>
          <w:sz w:val="20"/>
        </w:rPr>
        <w:t xml:space="preserve"> für die </w:t>
      </w:r>
      <w:r w:rsidR="00593635">
        <w:rPr>
          <w:rFonts w:ascii="Arial" w:hAnsi="Arial"/>
          <w:b/>
          <w:sz w:val="20"/>
        </w:rPr>
        <w:t>unterschiedliche</w:t>
      </w:r>
      <w:r w:rsidR="00AF7E40">
        <w:rPr>
          <w:rFonts w:ascii="Arial" w:hAnsi="Arial"/>
          <w:b/>
          <w:sz w:val="20"/>
        </w:rPr>
        <w:t xml:space="preserve"> Nutzung der Räume</w:t>
      </w:r>
      <w:r w:rsidR="00593635">
        <w:rPr>
          <w:rFonts w:ascii="Arial" w:hAnsi="Arial"/>
          <w:b/>
          <w:sz w:val="20"/>
        </w:rPr>
        <w:t xml:space="preserve"> gebraucht wird</w:t>
      </w:r>
      <w:r w:rsidR="00AF7E40">
        <w:rPr>
          <w:rFonts w:ascii="Arial" w:hAnsi="Arial"/>
          <w:b/>
          <w:sz w:val="20"/>
        </w:rPr>
        <w:t xml:space="preserve">, während </w:t>
      </w:r>
      <w:r w:rsidR="00286846">
        <w:rPr>
          <w:rFonts w:ascii="Arial" w:hAnsi="Arial"/>
          <w:b/>
          <w:sz w:val="20"/>
        </w:rPr>
        <w:t xml:space="preserve">die visuelle Präsenz der </w:t>
      </w:r>
      <w:r w:rsidR="005A76FE">
        <w:rPr>
          <w:rFonts w:ascii="Arial" w:hAnsi="Arial"/>
          <w:b/>
          <w:sz w:val="20"/>
        </w:rPr>
        <w:t xml:space="preserve">Leuchten </w:t>
      </w:r>
      <w:r w:rsidR="00286846">
        <w:rPr>
          <w:rFonts w:ascii="Arial" w:hAnsi="Arial"/>
          <w:b/>
          <w:sz w:val="20"/>
        </w:rPr>
        <w:t>auf ein absolutes Minimum reduziert</w:t>
      </w:r>
      <w:r w:rsidR="00AF7E40">
        <w:rPr>
          <w:rFonts w:ascii="Arial" w:hAnsi="Arial"/>
          <w:b/>
          <w:sz w:val="20"/>
        </w:rPr>
        <w:t xml:space="preserve"> wurde</w:t>
      </w:r>
      <w:r w:rsidR="00593635">
        <w:rPr>
          <w:rFonts w:ascii="Arial" w:hAnsi="Arial"/>
          <w:b/>
          <w:sz w:val="20"/>
        </w:rPr>
        <w:t xml:space="preserve">, damit die Ästhetik des Bauwerks zur Geltung kommt. </w:t>
      </w:r>
    </w:p>
    <w:p w14:paraId="441B7738" w14:textId="18E575C5" w:rsidR="00E86488" w:rsidRDefault="00286846" w:rsidP="000E2638">
      <w:pPr>
        <w:spacing w:line="360" w:lineRule="auto"/>
        <w:jc w:val="both"/>
        <w:rPr>
          <w:rFonts w:ascii="Arial" w:hAnsi="Arial" w:cs="Arial"/>
          <w:sz w:val="20"/>
          <w:szCs w:val="20"/>
        </w:rPr>
      </w:pPr>
      <w:r>
        <w:rPr>
          <w:rFonts w:ascii="Arial" w:hAnsi="Arial"/>
          <w:i/>
          <w:sz w:val="20"/>
        </w:rPr>
        <w:t>Dornbirn, September 2016</w:t>
      </w:r>
      <w:r>
        <w:rPr>
          <w:rFonts w:ascii="Arial" w:hAnsi="Arial"/>
          <w:i/>
          <w:color w:val="FF0000"/>
          <w:sz w:val="20"/>
        </w:rPr>
        <w:t xml:space="preserve"> </w:t>
      </w:r>
      <w:r>
        <w:rPr>
          <w:rFonts w:ascii="Arial" w:hAnsi="Arial"/>
          <w:i/>
          <w:sz w:val="20"/>
        </w:rPr>
        <w:t>–</w:t>
      </w:r>
      <w:r w:rsidR="005A76FE">
        <w:rPr>
          <w:rFonts w:ascii="Arial" w:hAnsi="Arial"/>
          <w:i/>
          <w:sz w:val="20"/>
        </w:rPr>
        <w:t xml:space="preserve"> </w:t>
      </w:r>
      <w:hyperlink r:id="rId10">
        <w:r w:rsidRPr="00AC1701">
          <w:rPr>
            <w:rStyle w:val="Hyperlink"/>
            <w:rFonts w:ascii="Arial" w:hAnsi="Arial"/>
            <w:sz w:val="20"/>
          </w:rPr>
          <w:t>Zumtobel</w:t>
        </w:r>
      </w:hyperlink>
      <w:r w:rsidR="005A76FE" w:rsidRPr="00C9372F">
        <w:rPr>
          <w:rStyle w:val="Hyperlink"/>
          <w:rFonts w:ascii="Arial" w:hAnsi="Arial"/>
          <w:sz w:val="20"/>
          <w:u w:val="none"/>
        </w:rPr>
        <w:t xml:space="preserve"> </w:t>
      </w:r>
      <w:r w:rsidR="005A76FE">
        <w:rPr>
          <w:rFonts w:ascii="Arial" w:hAnsi="Arial"/>
          <w:sz w:val="20"/>
        </w:rPr>
        <w:t xml:space="preserve">ist bereits seit vielen Jahren </w:t>
      </w:r>
      <w:r>
        <w:rPr>
          <w:rFonts w:ascii="Arial" w:hAnsi="Arial"/>
          <w:sz w:val="20"/>
        </w:rPr>
        <w:t>Sponsor des Serpentine Pavilion</w:t>
      </w:r>
      <w:r w:rsidR="00693A4E">
        <w:rPr>
          <w:rFonts w:ascii="Arial" w:hAnsi="Arial"/>
          <w:sz w:val="20"/>
        </w:rPr>
        <w:t>s</w:t>
      </w:r>
      <w:r>
        <w:rPr>
          <w:rFonts w:ascii="Arial" w:hAnsi="Arial"/>
          <w:sz w:val="20"/>
        </w:rPr>
        <w:t xml:space="preserve">. </w:t>
      </w:r>
      <w:r w:rsidR="005A76FE">
        <w:rPr>
          <w:rFonts w:ascii="Arial" w:hAnsi="Arial"/>
          <w:sz w:val="20"/>
        </w:rPr>
        <w:t>Ebenso verbindet das Unternehmen eine l</w:t>
      </w:r>
      <w:r>
        <w:rPr>
          <w:rFonts w:ascii="Arial" w:hAnsi="Arial"/>
          <w:sz w:val="20"/>
        </w:rPr>
        <w:t>angjährige Partner</w:t>
      </w:r>
      <w:r w:rsidR="005A76FE">
        <w:rPr>
          <w:rFonts w:ascii="Arial" w:hAnsi="Arial"/>
          <w:sz w:val="20"/>
        </w:rPr>
        <w:t>schaft mit</w:t>
      </w:r>
      <w:r>
        <w:rPr>
          <w:rFonts w:ascii="Arial" w:hAnsi="Arial"/>
          <w:sz w:val="20"/>
        </w:rPr>
        <w:t xml:space="preserve"> der Serpentine Gallery und auch </w:t>
      </w:r>
      <w:r w:rsidR="00693A4E">
        <w:rPr>
          <w:rFonts w:ascii="Arial" w:hAnsi="Arial"/>
          <w:sz w:val="20"/>
        </w:rPr>
        <w:t xml:space="preserve">mit </w:t>
      </w:r>
      <w:r>
        <w:rPr>
          <w:rFonts w:ascii="Arial" w:hAnsi="Arial"/>
          <w:sz w:val="20"/>
        </w:rPr>
        <w:t>BIG</w:t>
      </w:r>
      <w:r w:rsidR="005A76FE">
        <w:rPr>
          <w:rFonts w:ascii="Arial" w:hAnsi="Arial"/>
          <w:sz w:val="20"/>
        </w:rPr>
        <w:t>. Das Architekturbüro mi</w:t>
      </w:r>
      <w:r w:rsidR="008C704B">
        <w:rPr>
          <w:rFonts w:ascii="Arial" w:hAnsi="Arial"/>
          <w:sz w:val="20"/>
        </w:rPr>
        <w:t xml:space="preserve">t Niederlassungen in Kopenhagen, </w:t>
      </w:r>
      <w:r w:rsidR="005A76FE">
        <w:rPr>
          <w:rFonts w:ascii="Arial" w:hAnsi="Arial"/>
          <w:sz w:val="20"/>
        </w:rPr>
        <w:t>New York</w:t>
      </w:r>
      <w:r w:rsidR="008C704B">
        <w:rPr>
          <w:rFonts w:ascii="Arial" w:hAnsi="Arial"/>
          <w:sz w:val="20"/>
        </w:rPr>
        <w:t xml:space="preserve"> und </w:t>
      </w:r>
      <w:r w:rsidR="00BA1B26">
        <w:rPr>
          <w:rFonts w:ascii="Arial" w:hAnsi="Arial"/>
          <w:sz w:val="20"/>
        </w:rPr>
        <w:t xml:space="preserve">neuerdings auch </w:t>
      </w:r>
      <w:r w:rsidR="008C704B" w:rsidRPr="00C86633">
        <w:rPr>
          <w:rFonts w:ascii="Arial" w:hAnsi="Arial"/>
          <w:sz w:val="20"/>
        </w:rPr>
        <w:t>in London</w:t>
      </w:r>
      <w:r w:rsidR="005A76FE">
        <w:rPr>
          <w:rFonts w:ascii="Arial" w:hAnsi="Arial"/>
          <w:sz w:val="20"/>
        </w:rPr>
        <w:t xml:space="preserve"> ist </w:t>
      </w:r>
      <w:r>
        <w:rPr>
          <w:rFonts w:ascii="Arial" w:hAnsi="Arial"/>
          <w:sz w:val="20"/>
        </w:rPr>
        <w:t xml:space="preserve">Teil </w:t>
      </w:r>
      <w:r w:rsidR="005A76FE">
        <w:rPr>
          <w:rFonts w:ascii="Arial" w:hAnsi="Arial"/>
          <w:sz w:val="20"/>
        </w:rPr>
        <w:t>des internationalen Architekten- und Designer-</w:t>
      </w:r>
      <w:r>
        <w:rPr>
          <w:rFonts w:ascii="Arial" w:hAnsi="Arial"/>
          <w:sz w:val="20"/>
        </w:rPr>
        <w:t xml:space="preserve">Netzwerks </w:t>
      </w:r>
      <w:r w:rsidR="005A76FE">
        <w:rPr>
          <w:rFonts w:ascii="Arial" w:hAnsi="Arial"/>
          <w:sz w:val="20"/>
        </w:rPr>
        <w:t>des österreichischen Leuchtenherstellers</w:t>
      </w:r>
      <w:r>
        <w:rPr>
          <w:rFonts w:ascii="Arial" w:hAnsi="Arial"/>
          <w:sz w:val="20"/>
        </w:rPr>
        <w:t xml:space="preserve">. </w:t>
      </w:r>
      <w:r w:rsidR="005A76FE">
        <w:rPr>
          <w:rFonts w:ascii="Arial" w:hAnsi="Arial"/>
          <w:sz w:val="20"/>
        </w:rPr>
        <w:t>Die</w:t>
      </w:r>
      <w:r>
        <w:rPr>
          <w:rFonts w:ascii="Arial" w:hAnsi="Arial"/>
          <w:sz w:val="20"/>
        </w:rPr>
        <w:t xml:space="preserve"> Lichtlösung </w:t>
      </w:r>
      <w:r w:rsidR="005A76FE">
        <w:rPr>
          <w:rFonts w:ascii="Arial" w:hAnsi="Arial"/>
          <w:sz w:val="20"/>
        </w:rPr>
        <w:t xml:space="preserve">für den diesjährigen Serpentine Pavillon wurde von </w:t>
      </w:r>
      <w:r w:rsidR="008C704B">
        <w:rPr>
          <w:rFonts w:ascii="Arial" w:hAnsi="Arial"/>
          <w:sz w:val="20"/>
        </w:rPr>
        <w:t xml:space="preserve">der </w:t>
      </w:r>
      <w:r w:rsidR="00693A4E">
        <w:rPr>
          <w:rFonts w:ascii="Arial" w:hAnsi="Arial"/>
          <w:sz w:val="20"/>
        </w:rPr>
        <w:t>in England</w:t>
      </w:r>
      <w:r>
        <w:rPr>
          <w:rFonts w:ascii="Arial" w:hAnsi="Arial"/>
          <w:sz w:val="20"/>
        </w:rPr>
        <w:t xml:space="preserve"> ansässigen </w:t>
      </w:r>
      <w:r w:rsidR="008C704B">
        <w:rPr>
          <w:rFonts w:ascii="Arial" w:hAnsi="Arial"/>
          <w:sz w:val="20"/>
        </w:rPr>
        <w:t>Schwestermarke</w:t>
      </w:r>
      <w:r w:rsidR="003954DE">
        <w:rPr>
          <w:rFonts w:ascii="Arial" w:hAnsi="Arial"/>
          <w:sz w:val="20"/>
        </w:rPr>
        <w:t xml:space="preserve"> Zumtobels, </w:t>
      </w:r>
      <w:hyperlink r:id="rId11">
        <w:r>
          <w:rPr>
            <w:rStyle w:val="Hyperlink"/>
            <w:rFonts w:ascii="Arial" w:hAnsi="Arial"/>
            <w:sz w:val="20"/>
          </w:rPr>
          <w:t>acdc Lighting</w:t>
        </w:r>
      </w:hyperlink>
      <w:r w:rsidR="003954DE" w:rsidRPr="00C9372F">
        <w:rPr>
          <w:rStyle w:val="Hyperlink"/>
          <w:rFonts w:ascii="Arial" w:hAnsi="Arial"/>
          <w:color w:val="auto"/>
          <w:sz w:val="20"/>
          <w:u w:val="none"/>
        </w:rPr>
        <w:t>,</w:t>
      </w:r>
      <w:r w:rsidR="003954DE" w:rsidRPr="00C86633">
        <w:rPr>
          <w:rStyle w:val="Hyperlink"/>
          <w:rFonts w:ascii="Arial" w:hAnsi="Arial"/>
          <w:sz w:val="20"/>
          <w:u w:val="none"/>
        </w:rPr>
        <w:t xml:space="preserve"> </w:t>
      </w:r>
      <w:r w:rsidR="005A76FE">
        <w:rPr>
          <w:rFonts w:ascii="Arial" w:hAnsi="Arial"/>
          <w:sz w:val="20"/>
        </w:rPr>
        <w:t>realisiert</w:t>
      </w:r>
      <w:r>
        <w:rPr>
          <w:rFonts w:ascii="Arial" w:hAnsi="Arial"/>
          <w:sz w:val="20"/>
        </w:rPr>
        <w:t xml:space="preserve">, </w:t>
      </w:r>
      <w:r w:rsidR="003954DE">
        <w:rPr>
          <w:rFonts w:ascii="Arial" w:hAnsi="Arial"/>
          <w:sz w:val="20"/>
        </w:rPr>
        <w:t>die</w:t>
      </w:r>
      <w:r w:rsidR="008C704B">
        <w:rPr>
          <w:rFonts w:ascii="Arial" w:hAnsi="Arial"/>
          <w:sz w:val="20"/>
        </w:rPr>
        <w:t xml:space="preserve"> </w:t>
      </w:r>
      <w:r>
        <w:rPr>
          <w:rFonts w:ascii="Arial" w:hAnsi="Arial"/>
          <w:sz w:val="20"/>
        </w:rPr>
        <w:t xml:space="preserve">seit 2015 </w:t>
      </w:r>
      <w:r w:rsidR="005A76FE">
        <w:rPr>
          <w:rFonts w:ascii="Arial" w:hAnsi="Arial"/>
          <w:sz w:val="20"/>
        </w:rPr>
        <w:t>zur</w:t>
      </w:r>
      <w:r>
        <w:rPr>
          <w:rFonts w:ascii="Arial" w:hAnsi="Arial"/>
          <w:sz w:val="20"/>
        </w:rPr>
        <w:t xml:space="preserve"> Zumtobel Group </w:t>
      </w:r>
      <w:r w:rsidR="005A76FE">
        <w:rPr>
          <w:rFonts w:ascii="Arial" w:hAnsi="Arial"/>
          <w:sz w:val="20"/>
        </w:rPr>
        <w:t>gehört</w:t>
      </w:r>
      <w:r>
        <w:rPr>
          <w:rFonts w:ascii="Arial" w:hAnsi="Arial"/>
          <w:sz w:val="20"/>
        </w:rPr>
        <w:t>.</w:t>
      </w:r>
      <w:bookmarkStart w:id="0" w:name="_GoBack"/>
      <w:bookmarkEnd w:id="0"/>
    </w:p>
    <w:p w14:paraId="6CB97C41" w14:textId="06868C74" w:rsidR="00286846" w:rsidRDefault="00286846" w:rsidP="000E2638">
      <w:pPr>
        <w:spacing w:line="360" w:lineRule="auto"/>
        <w:jc w:val="both"/>
        <w:rPr>
          <w:rFonts w:ascii="Arial" w:hAnsi="Arial" w:cs="Arial"/>
          <w:sz w:val="20"/>
          <w:szCs w:val="20"/>
        </w:rPr>
      </w:pPr>
      <w:r>
        <w:rPr>
          <w:rFonts w:ascii="Arial" w:hAnsi="Arial"/>
          <w:sz w:val="20"/>
        </w:rPr>
        <w:t xml:space="preserve">BIGs </w:t>
      </w:r>
      <w:hyperlink r:id="rId12">
        <w:r>
          <w:rPr>
            <w:rStyle w:val="Hyperlink"/>
            <w:rFonts w:ascii="Arial" w:hAnsi="Arial"/>
            <w:sz w:val="20"/>
          </w:rPr>
          <w:t>Serpentine Pavilion</w:t>
        </w:r>
      </w:hyperlink>
      <w:r>
        <w:rPr>
          <w:rFonts w:ascii="Arial" w:hAnsi="Arial"/>
          <w:sz w:val="20"/>
        </w:rPr>
        <w:t xml:space="preserve"> </w:t>
      </w:r>
      <w:r w:rsidR="0023607D">
        <w:rPr>
          <w:rFonts w:ascii="Arial" w:hAnsi="Arial"/>
          <w:sz w:val="20"/>
        </w:rPr>
        <w:t>bedient sich der</w:t>
      </w:r>
      <w:r>
        <w:rPr>
          <w:rFonts w:ascii="Arial" w:hAnsi="Arial"/>
          <w:sz w:val="20"/>
        </w:rPr>
        <w:t xml:space="preserve"> Form einer </w:t>
      </w:r>
      <w:r w:rsidR="0023607D">
        <w:rPr>
          <w:rFonts w:ascii="Arial" w:hAnsi="Arial"/>
          <w:sz w:val="20"/>
        </w:rPr>
        <w:t>Mauer. Was aussieht wie aufeinander getürmte</w:t>
      </w:r>
      <w:r>
        <w:rPr>
          <w:rFonts w:ascii="Arial" w:hAnsi="Arial"/>
          <w:sz w:val="20"/>
        </w:rPr>
        <w:t xml:space="preserve"> offene, rechteckige Boxen</w:t>
      </w:r>
      <w:r w:rsidR="0023607D">
        <w:rPr>
          <w:rFonts w:ascii="Arial" w:hAnsi="Arial"/>
          <w:sz w:val="20"/>
        </w:rPr>
        <w:t xml:space="preserve">, sind extrudierte Fiberglasrahmen. </w:t>
      </w:r>
      <w:r w:rsidR="00994E1E">
        <w:rPr>
          <w:rFonts w:ascii="Arial" w:hAnsi="Arial"/>
          <w:sz w:val="20"/>
        </w:rPr>
        <w:t>Wie ein Reisverschluss scheint sich d</w:t>
      </w:r>
      <w:r>
        <w:rPr>
          <w:rFonts w:ascii="Arial" w:hAnsi="Arial"/>
          <w:sz w:val="20"/>
        </w:rPr>
        <w:t xml:space="preserve">ie Mauer </w:t>
      </w:r>
      <w:r w:rsidR="00994E1E">
        <w:rPr>
          <w:rFonts w:ascii="Arial" w:hAnsi="Arial"/>
          <w:sz w:val="20"/>
        </w:rPr>
        <w:t>zu öffnen und teil</w:t>
      </w:r>
      <w:r w:rsidR="00630F5A">
        <w:rPr>
          <w:rFonts w:ascii="Arial" w:hAnsi="Arial"/>
          <w:sz w:val="20"/>
        </w:rPr>
        <w:t>t</w:t>
      </w:r>
      <w:r w:rsidR="00994E1E">
        <w:rPr>
          <w:rFonts w:ascii="Arial" w:hAnsi="Arial"/>
          <w:sz w:val="20"/>
        </w:rPr>
        <w:t xml:space="preserve"> sich in zwei </w:t>
      </w:r>
      <w:r w:rsidR="00630F5A">
        <w:rPr>
          <w:rFonts w:ascii="Arial" w:hAnsi="Arial"/>
          <w:sz w:val="20"/>
        </w:rPr>
        <w:t>schlangenartig gewundene</w:t>
      </w:r>
      <w:r>
        <w:rPr>
          <w:rFonts w:ascii="Arial" w:hAnsi="Arial"/>
          <w:sz w:val="20"/>
        </w:rPr>
        <w:t xml:space="preserve"> Stränge, die</w:t>
      </w:r>
      <w:r w:rsidR="00994E1E">
        <w:rPr>
          <w:rFonts w:ascii="Arial" w:hAnsi="Arial"/>
          <w:sz w:val="20"/>
        </w:rPr>
        <w:t xml:space="preserve"> </w:t>
      </w:r>
      <w:r>
        <w:rPr>
          <w:rFonts w:ascii="Arial" w:hAnsi="Arial"/>
          <w:sz w:val="20"/>
        </w:rPr>
        <w:t xml:space="preserve">einen zentralen Hohlraum bilden. Es </w:t>
      </w:r>
      <w:r w:rsidR="00994E1E">
        <w:rPr>
          <w:rFonts w:ascii="Arial" w:hAnsi="Arial"/>
          <w:sz w:val="20"/>
        </w:rPr>
        <w:t xml:space="preserve">entsteht </w:t>
      </w:r>
      <w:r>
        <w:rPr>
          <w:rFonts w:ascii="Arial" w:hAnsi="Arial"/>
          <w:sz w:val="20"/>
        </w:rPr>
        <w:t xml:space="preserve">eine faszinierende dreidimensionale Struktur, die viele </w:t>
      </w:r>
      <w:r w:rsidR="00630F5A">
        <w:rPr>
          <w:rFonts w:ascii="Arial" w:hAnsi="Arial"/>
          <w:sz w:val="20"/>
        </w:rPr>
        <w:t xml:space="preserve">offensichtliche Gegensätzlichkeiten </w:t>
      </w:r>
      <w:r w:rsidR="004F2DE4">
        <w:rPr>
          <w:rFonts w:ascii="Arial" w:hAnsi="Arial"/>
          <w:sz w:val="20"/>
        </w:rPr>
        <w:t>in sich vereint und so ermöglicht</w:t>
      </w:r>
      <w:r w:rsidR="00630F5A">
        <w:rPr>
          <w:rFonts w:ascii="Arial" w:hAnsi="Arial"/>
          <w:sz w:val="20"/>
        </w:rPr>
        <w:t>, den</w:t>
      </w:r>
      <w:r>
        <w:rPr>
          <w:rFonts w:ascii="Arial" w:hAnsi="Arial"/>
          <w:sz w:val="20"/>
        </w:rPr>
        <w:t xml:space="preserve"> Raum auf </w:t>
      </w:r>
      <w:r w:rsidR="00630F5A">
        <w:rPr>
          <w:rFonts w:ascii="Arial" w:hAnsi="Arial"/>
          <w:sz w:val="20"/>
        </w:rPr>
        <w:t xml:space="preserve">unterschiedlichste </w:t>
      </w:r>
      <w:r>
        <w:rPr>
          <w:rFonts w:ascii="Arial" w:hAnsi="Arial"/>
          <w:sz w:val="20"/>
        </w:rPr>
        <w:t xml:space="preserve">Weise </w:t>
      </w:r>
      <w:r w:rsidR="00630F5A">
        <w:rPr>
          <w:rFonts w:ascii="Arial" w:hAnsi="Arial"/>
          <w:sz w:val="20"/>
        </w:rPr>
        <w:t>zu erleben</w:t>
      </w:r>
      <w:r>
        <w:rPr>
          <w:rFonts w:ascii="Arial" w:hAnsi="Arial"/>
          <w:sz w:val="20"/>
        </w:rPr>
        <w:t xml:space="preserve">. </w:t>
      </w:r>
      <w:r w:rsidR="00486A01">
        <w:rPr>
          <w:rFonts w:ascii="Arial" w:hAnsi="Arial"/>
          <w:sz w:val="20"/>
        </w:rPr>
        <w:t xml:space="preserve">Das raffinierte Bauwerk wurde aus Fiberglas in </w:t>
      </w:r>
      <w:r>
        <w:rPr>
          <w:rFonts w:ascii="Arial" w:hAnsi="Arial"/>
          <w:sz w:val="20"/>
        </w:rPr>
        <w:t xml:space="preserve">einem </w:t>
      </w:r>
      <w:r>
        <w:rPr>
          <w:rFonts w:ascii="Arial" w:hAnsi="Arial"/>
          <w:sz w:val="20"/>
        </w:rPr>
        <w:lastRenderedPageBreak/>
        <w:t>blassen</w:t>
      </w:r>
      <w:r w:rsidR="00486A01">
        <w:rPr>
          <w:rFonts w:ascii="Arial" w:hAnsi="Arial"/>
          <w:sz w:val="20"/>
        </w:rPr>
        <w:t xml:space="preserve">, </w:t>
      </w:r>
      <w:r>
        <w:rPr>
          <w:rFonts w:ascii="Arial" w:hAnsi="Arial"/>
          <w:sz w:val="20"/>
        </w:rPr>
        <w:t xml:space="preserve">lichtdurchlässigen </w:t>
      </w:r>
      <w:r w:rsidR="00486A01">
        <w:rPr>
          <w:rFonts w:ascii="Arial" w:hAnsi="Arial"/>
          <w:sz w:val="20"/>
        </w:rPr>
        <w:t xml:space="preserve">Grün gefertigt und je nach Perspektive wirkt es </w:t>
      </w:r>
      <w:r>
        <w:rPr>
          <w:rFonts w:ascii="Arial" w:hAnsi="Arial"/>
          <w:sz w:val="20"/>
        </w:rPr>
        <w:t xml:space="preserve">linear und doch </w:t>
      </w:r>
      <w:r w:rsidR="00486A01">
        <w:rPr>
          <w:rFonts w:ascii="Arial" w:hAnsi="Arial"/>
          <w:sz w:val="20"/>
        </w:rPr>
        <w:t>geschwungen</w:t>
      </w:r>
      <w:r>
        <w:rPr>
          <w:rFonts w:ascii="Arial" w:hAnsi="Arial"/>
          <w:sz w:val="20"/>
        </w:rPr>
        <w:t xml:space="preserve">, </w:t>
      </w:r>
      <w:r w:rsidR="00486A01">
        <w:rPr>
          <w:rFonts w:ascii="Arial" w:hAnsi="Arial"/>
          <w:sz w:val="20"/>
        </w:rPr>
        <w:t xml:space="preserve">modular </w:t>
      </w:r>
      <w:r>
        <w:rPr>
          <w:rFonts w:ascii="Arial" w:hAnsi="Arial"/>
          <w:sz w:val="20"/>
        </w:rPr>
        <w:t xml:space="preserve">und doch </w:t>
      </w:r>
      <w:r w:rsidR="00486A01">
        <w:rPr>
          <w:rFonts w:ascii="Arial" w:hAnsi="Arial"/>
          <w:sz w:val="20"/>
        </w:rPr>
        <w:t>skulptural</w:t>
      </w:r>
      <w:r>
        <w:rPr>
          <w:rFonts w:ascii="Arial" w:hAnsi="Arial"/>
          <w:sz w:val="20"/>
        </w:rPr>
        <w:t xml:space="preserve">, </w:t>
      </w:r>
      <w:r w:rsidR="00486A01">
        <w:rPr>
          <w:rFonts w:ascii="Arial" w:hAnsi="Arial"/>
          <w:sz w:val="20"/>
        </w:rPr>
        <w:t xml:space="preserve">solide </w:t>
      </w:r>
      <w:r>
        <w:rPr>
          <w:rFonts w:ascii="Arial" w:hAnsi="Arial"/>
          <w:sz w:val="20"/>
        </w:rPr>
        <w:t xml:space="preserve">und doch </w:t>
      </w:r>
      <w:r w:rsidR="00486A01">
        <w:rPr>
          <w:rFonts w:ascii="Arial" w:hAnsi="Arial"/>
          <w:sz w:val="20"/>
        </w:rPr>
        <w:t xml:space="preserve">immateriell. </w:t>
      </w:r>
      <w:r>
        <w:rPr>
          <w:rFonts w:ascii="Arial" w:hAnsi="Arial"/>
          <w:sz w:val="20"/>
        </w:rPr>
        <w:t xml:space="preserve">Wenn die Sonne </w:t>
      </w:r>
      <w:r w:rsidR="00486A01">
        <w:rPr>
          <w:rFonts w:ascii="Arial" w:hAnsi="Arial"/>
          <w:sz w:val="20"/>
        </w:rPr>
        <w:t xml:space="preserve">über </w:t>
      </w:r>
      <w:r>
        <w:rPr>
          <w:rFonts w:ascii="Arial" w:hAnsi="Arial"/>
          <w:sz w:val="20"/>
        </w:rPr>
        <w:t xml:space="preserve">den Himmel </w:t>
      </w:r>
      <w:r w:rsidR="00486A01">
        <w:rPr>
          <w:rFonts w:ascii="Arial" w:hAnsi="Arial"/>
          <w:sz w:val="20"/>
        </w:rPr>
        <w:t>wandert</w:t>
      </w:r>
      <w:r>
        <w:rPr>
          <w:rFonts w:ascii="Arial" w:hAnsi="Arial"/>
          <w:sz w:val="20"/>
        </w:rPr>
        <w:t>, entsteht ein dynamisches Schattenspiel</w:t>
      </w:r>
      <w:r w:rsidR="004F2DE4">
        <w:rPr>
          <w:rFonts w:ascii="Arial" w:hAnsi="Arial"/>
          <w:sz w:val="20"/>
        </w:rPr>
        <w:t>, i</w:t>
      </w:r>
      <w:r w:rsidR="00486A01">
        <w:rPr>
          <w:rFonts w:ascii="Arial" w:hAnsi="Arial"/>
          <w:sz w:val="20"/>
        </w:rPr>
        <w:t>n Kombination mit der</w:t>
      </w:r>
      <w:r>
        <w:rPr>
          <w:rFonts w:ascii="Arial" w:hAnsi="Arial"/>
          <w:sz w:val="20"/>
        </w:rPr>
        <w:t xml:space="preserve"> Bewegung der Menschen </w:t>
      </w:r>
      <w:r w:rsidR="00486A01">
        <w:rPr>
          <w:rFonts w:ascii="Arial" w:hAnsi="Arial"/>
          <w:sz w:val="20"/>
        </w:rPr>
        <w:t xml:space="preserve">entsteht </w:t>
      </w:r>
      <w:r w:rsidR="004F2DE4">
        <w:rPr>
          <w:rFonts w:ascii="Arial" w:hAnsi="Arial"/>
          <w:sz w:val="20"/>
        </w:rPr>
        <w:t>dadurch</w:t>
      </w:r>
      <w:r w:rsidR="00486A01">
        <w:rPr>
          <w:rFonts w:ascii="Arial" w:hAnsi="Arial"/>
          <w:sz w:val="20"/>
        </w:rPr>
        <w:t xml:space="preserve"> ein fesselnder</w:t>
      </w:r>
      <w:r>
        <w:rPr>
          <w:rFonts w:ascii="Arial" w:hAnsi="Arial"/>
          <w:sz w:val="20"/>
        </w:rPr>
        <w:t xml:space="preserve"> optische</w:t>
      </w:r>
      <w:r w:rsidR="00486A01">
        <w:rPr>
          <w:rFonts w:ascii="Arial" w:hAnsi="Arial"/>
          <w:sz w:val="20"/>
        </w:rPr>
        <w:t>r</w:t>
      </w:r>
      <w:r>
        <w:rPr>
          <w:rFonts w:ascii="Arial" w:hAnsi="Arial"/>
          <w:sz w:val="20"/>
        </w:rPr>
        <w:t xml:space="preserve"> Effekt.</w:t>
      </w:r>
    </w:p>
    <w:p w14:paraId="2CDFC5B7" w14:textId="624188C0" w:rsidR="004F2DE4" w:rsidRDefault="004F2DE4" w:rsidP="000E2638">
      <w:pPr>
        <w:spacing w:line="360" w:lineRule="auto"/>
        <w:jc w:val="both"/>
        <w:rPr>
          <w:rFonts w:ascii="Arial" w:hAnsi="Arial"/>
          <w:sz w:val="20"/>
        </w:rPr>
      </w:pPr>
      <w:r>
        <w:rPr>
          <w:rFonts w:ascii="Arial" w:hAnsi="Arial"/>
          <w:sz w:val="20"/>
        </w:rPr>
        <w:t xml:space="preserve">Im </w:t>
      </w:r>
      <w:r w:rsidR="00286846">
        <w:rPr>
          <w:rFonts w:ascii="Arial" w:hAnsi="Arial"/>
          <w:sz w:val="20"/>
        </w:rPr>
        <w:t xml:space="preserve">Pavillon </w:t>
      </w:r>
      <w:r>
        <w:rPr>
          <w:rFonts w:ascii="Arial" w:hAnsi="Arial"/>
          <w:sz w:val="20"/>
        </w:rPr>
        <w:t xml:space="preserve">gibt es </w:t>
      </w:r>
      <w:r w:rsidR="00286846">
        <w:rPr>
          <w:rFonts w:ascii="Arial" w:hAnsi="Arial"/>
          <w:sz w:val="20"/>
        </w:rPr>
        <w:t>ein Café und eine Bar mit Sitzmöglichkeit</w:t>
      </w:r>
      <w:r>
        <w:rPr>
          <w:rFonts w:ascii="Arial" w:hAnsi="Arial"/>
          <w:sz w:val="20"/>
        </w:rPr>
        <w:t>en</w:t>
      </w:r>
      <w:r w:rsidR="00286846">
        <w:rPr>
          <w:rFonts w:ascii="Arial" w:hAnsi="Arial"/>
          <w:sz w:val="20"/>
        </w:rPr>
        <w:t xml:space="preserve"> </w:t>
      </w:r>
      <w:r>
        <w:rPr>
          <w:rFonts w:ascii="Arial" w:hAnsi="Arial"/>
          <w:sz w:val="20"/>
        </w:rPr>
        <w:t>entlang der Innenwände</w:t>
      </w:r>
      <w:r w:rsidR="008C704B">
        <w:rPr>
          <w:rFonts w:ascii="Arial" w:hAnsi="Arial"/>
          <w:sz w:val="20"/>
        </w:rPr>
        <w:t xml:space="preserve">. Die Räume werden </w:t>
      </w:r>
      <w:r w:rsidR="00A708B9">
        <w:rPr>
          <w:rFonts w:ascii="Arial" w:hAnsi="Arial"/>
          <w:sz w:val="20"/>
        </w:rPr>
        <w:t xml:space="preserve">unter anderem für das vielseitige Programm mit Live-Veranstaltungen </w:t>
      </w:r>
      <w:r>
        <w:rPr>
          <w:rFonts w:ascii="Arial" w:hAnsi="Arial"/>
          <w:sz w:val="20"/>
        </w:rPr>
        <w:t xml:space="preserve">bei Tag und bei Nacht im Serpentine Park </w:t>
      </w:r>
      <w:r w:rsidR="00A708B9">
        <w:rPr>
          <w:rFonts w:ascii="Arial" w:hAnsi="Arial"/>
          <w:sz w:val="20"/>
        </w:rPr>
        <w:t>genutzt</w:t>
      </w:r>
      <w:r>
        <w:rPr>
          <w:rFonts w:ascii="Arial" w:hAnsi="Arial"/>
          <w:sz w:val="20"/>
        </w:rPr>
        <w:t>.</w:t>
      </w:r>
      <w:r w:rsidR="00A708B9">
        <w:rPr>
          <w:rFonts w:ascii="Arial" w:hAnsi="Arial"/>
          <w:sz w:val="20"/>
        </w:rPr>
        <w:t xml:space="preserve"> Für die Lichtwirkung in den Abendstunden hatte BIG eine klare Vorstellung: </w:t>
      </w:r>
      <w:r w:rsidR="00352716">
        <w:rPr>
          <w:rFonts w:ascii="Arial" w:hAnsi="Arial"/>
          <w:sz w:val="20"/>
        </w:rPr>
        <w:t xml:space="preserve">Es sollte ein Lichtschein von unten nach oben entstehen, wobei sich das Licht entlang der Mauer hocharbeitet und dabei die wellenförmige Struktur betont, um dann allmählich zu verblassen und mit der Struktur im dunklen Nachthimmel </w:t>
      </w:r>
      <w:r w:rsidR="008C704B">
        <w:rPr>
          <w:rFonts w:ascii="Arial" w:hAnsi="Arial"/>
          <w:sz w:val="20"/>
        </w:rPr>
        <w:t>zu verschmelzen</w:t>
      </w:r>
      <w:r w:rsidR="00352716">
        <w:rPr>
          <w:rFonts w:ascii="Arial" w:hAnsi="Arial"/>
          <w:sz w:val="20"/>
        </w:rPr>
        <w:t>. Eine wichtige Anforderung seitens BIG war es, dass die Leuchten selbst nicht sichtbar, im Idealfall sogar im Boden hinter den Sitzmöglichkeiten verborgen sein sollten, um die Klarheit und Transparenz der Formen und Linien zu bewahren.</w:t>
      </w:r>
    </w:p>
    <w:p w14:paraId="797209B3" w14:textId="270AF263" w:rsidR="00E86488" w:rsidRPr="00516275" w:rsidRDefault="00D8437D" w:rsidP="000E2638">
      <w:pPr>
        <w:spacing w:line="360" w:lineRule="auto"/>
        <w:jc w:val="both"/>
        <w:rPr>
          <w:rFonts w:ascii="Arial" w:hAnsi="Arial" w:cs="Arial"/>
          <w:b/>
          <w:sz w:val="20"/>
          <w:szCs w:val="20"/>
        </w:rPr>
      </w:pPr>
      <w:r w:rsidRPr="00C9372F">
        <w:rPr>
          <w:rFonts w:ascii="Arial" w:hAnsi="Arial"/>
          <w:b/>
          <w:sz w:val="20"/>
        </w:rPr>
        <w:t>Lichtkonzept</w:t>
      </w:r>
      <w:r w:rsidR="00E86488" w:rsidRPr="00C86633">
        <w:rPr>
          <w:rFonts w:ascii="Arial" w:hAnsi="Arial"/>
          <w:b/>
          <w:sz w:val="20"/>
        </w:rPr>
        <w:t xml:space="preserve"> </w:t>
      </w:r>
      <w:r w:rsidRPr="00C86633">
        <w:rPr>
          <w:rFonts w:ascii="Arial" w:hAnsi="Arial"/>
          <w:b/>
          <w:sz w:val="20"/>
        </w:rPr>
        <w:t xml:space="preserve">ganz im Sinne </w:t>
      </w:r>
      <w:r w:rsidR="00E86488" w:rsidRPr="00381C09">
        <w:rPr>
          <w:rFonts w:ascii="Arial" w:hAnsi="Arial"/>
          <w:b/>
          <w:sz w:val="20"/>
        </w:rPr>
        <w:t xml:space="preserve">der Vision von BIG </w:t>
      </w:r>
    </w:p>
    <w:p w14:paraId="26EB0F17" w14:textId="097B62AB" w:rsidR="00286846" w:rsidRDefault="00D8437D" w:rsidP="000E2638">
      <w:pPr>
        <w:spacing w:line="360" w:lineRule="auto"/>
        <w:jc w:val="both"/>
        <w:rPr>
          <w:rFonts w:ascii="Arial" w:hAnsi="Arial" w:cs="Arial"/>
          <w:sz w:val="20"/>
          <w:szCs w:val="20"/>
        </w:rPr>
      </w:pPr>
      <w:r>
        <w:rPr>
          <w:rFonts w:ascii="Arial" w:hAnsi="Arial"/>
          <w:sz w:val="20"/>
        </w:rPr>
        <w:t>Die Lichtlösung</w:t>
      </w:r>
      <w:r w:rsidR="00286846">
        <w:rPr>
          <w:rFonts w:ascii="Arial" w:hAnsi="Arial"/>
          <w:sz w:val="20"/>
        </w:rPr>
        <w:t xml:space="preserve"> der Zumtobel Group bleibt der Vision </w:t>
      </w:r>
      <w:r>
        <w:rPr>
          <w:rFonts w:ascii="Arial" w:hAnsi="Arial"/>
          <w:sz w:val="20"/>
        </w:rPr>
        <w:t xml:space="preserve">von BIG </w:t>
      </w:r>
      <w:r w:rsidR="00286846">
        <w:rPr>
          <w:rFonts w:ascii="Arial" w:hAnsi="Arial"/>
          <w:sz w:val="20"/>
        </w:rPr>
        <w:t xml:space="preserve">treu und erfüllt </w:t>
      </w:r>
      <w:r>
        <w:rPr>
          <w:rFonts w:ascii="Arial" w:hAnsi="Arial"/>
          <w:sz w:val="20"/>
        </w:rPr>
        <w:t xml:space="preserve">auch </w:t>
      </w:r>
      <w:r w:rsidR="00286846">
        <w:rPr>
          <w:rFonts w:ascii="Arial" w:hAnsi="Arial"/>
          <w:sz w:val="20"/>
        </w:rPr>
        <w:t xml:space="preserve">die technischen Anforderungen </w:t>
      </w:r>
      <w:r>
        <w:rPr>
          <w:rFonts w:ascii="Arial" w:hAnsi="Arial"/>
          <w:sz w:val="20"/>
        </w:rPr>
        <w:t>seitens Aecom, denn das</w:t>
      </w:r>
      <w:r w:rsidR="00286846">
        <w:rPr>
          <w:rFonts w:ascii="Arial" w:hAnsi="Arial"/>
          <w:sz w:val="20"/>
        </w:rPr>
        <w:t xml:space="preserve"> multidisziplinäre </w:t>
      </w:r>
      <w:r>
        <w:rPr>
          <w:rFonts w:ascii="Arial" w:hAnsi="Arial"/>
          <w:sz w:val="20"/>
        </w:rPr>
        <w:t>U</w:t>
      </w:r>
      <w:r w:rsidR="00286846">
        <w:rPr>
          <w:rFonts w:ascii="Arial" w:hAnsi="Arial"/>
          <w:sz w:val="20"/>
        </w:rPr>
        <w:t>nternehmen</w:t>
      </w:r>
      <w:r w:rsidR="008C704B">
        <w:rPr>
          <w:rFonts w:ascii="Arial" w:hAnsi="Arial"/>
          <w:sz w:val="20"/>
        </w:rPr>
        <w:t xml:space="preserve"> </w:t>
      </w:r>
      <w:r>
        <w:rPr>
          <w:rFonts w:ascii="Arial" w:hAnsi="Arial"/>
          <w:sz w:val="20"/>
        </w:rPr>
        <w:t>war</w:t>
      </w:r>
      <w:r w:rsidR="00286846">
        <w:rPr>
          <w:rFonts w:ascii="Arial" w:hAnsi="Arial"/>
          <w:sz w:val="20"/>
        </w:rPr>
        <w:t xml:space="preserve"> </w:t>
      </w:r>
      <w:r>
        <w:rPr>
          <w:rFonts w:ascii="Arial" w:hAnsi="Arial"/>
          <w:sz w:val="20"/>
        </w:rPr>
        <w:t>für die Abnahme der Leuchten verantwortlich</w:t>
      </w:r>
      <w:r w:rsidR="00286846">
        <w:rPr>
          <w:rFonts w:ascii="Arial" w:hAnsi="Arial"/>
          <w:sz w:val="20"/>
        </w:rPr>
        <w:t xml:space="preserve">. </w:t>
      </w:r>
      <w:r>
        <w:rPr>
          <w:rFonts w:ascii="Arial" w:hAnsi="Arial"/>
          <w:sz w:val="20"/>
        </w:rPr>
        <w:t>Am</w:t>
      </w:r>
      <w:r w:rsidR="00286846">
        <w:rPr>
          <w:rFonts w:ascii="Arial" w:hAnsi="Arial"/>
          <w:sz w:val="20"/>
        </w:rPr>
        <w:t xml:space="preserve"> Boden </w:t>
      </w:r>
      <w:r>
        <w:rPr>
          <w:rFonts w:ascii="Arial" w:hAnsi="Arial"/>
          <w:sz w:val="20"/>
        </w:rPr>
        <w:t xml:space="preserve">musste </w:t>
      </w:r>
      <w:r w:rsidR="00286846">
        <w:rPr>
          <w:rFonts w:ascii="Arial" w:hAnsi="Arial"/>
          <w:sz w:val="20"/>
        </w:rPr>
        <w:t xml:space="preserve">ein Minimum </w:t>
      </w:r>
      <w:r>
        <w:rPr>
          <w:rFonts w:ascii="Arial" w:hAnsi="Arial"/>
          <w:sz w:val="20"/>
        </w:rPr>
        <w:t xml:space="preserve">von </w:t>
      </w:r>
      <w:r w:rsidR="00286846">
        <w:rPr>
          <w:rFonts w:ascii="Arial" w:hAnsi="Arial"/>
          <w:sz w:val="20"/>
        </w:rPr>
        <w:t>100 Lux</w:t>
      </w:r>
      <w:r>
        <w:rPr>
          <w:rFonts w:ascii="Arial" w:hAnsi="Arial"/>
          <w:sz w:val="20"/>
        </w:rPr>
        <w:t xml:space="preserve">, </w:t>
      </w:r>
      <w:r w:rsidR="00286846">
        <w:rPr>
          <w:rFonts w:ascii="Arial" w:hAnsi="Arial"/>
          <w:sz w:val="20"/>
        </w:rPr>
        <w:t xml:space="preserve">an der Bar </w:t>
      </w:r>
      <w:r>
        <w:rPr>
          <w:rFonts w:ascii="Arial" w:hAnsi="Arial"/>
          <w:sz w:val="20"/>
        </w:rPr>
        <w:t xml:space="preserve">von </w:t>
      </w:r>
      <w:r w:rsidR="00286846">
        <w:rPr>
          <w:rFonts w:ascii="Arial" w:hAnsi="Arial"/>
          <w:sz w:val="20"/>
        </w:rPr>
        <w:t>200 Lux,</w:t>
      </w:r>
      <w:r>
        <w:rPr>
          <w:rFonts w:ascii="Arial" w:hAnsi="Arial"/>
          <w:sz w:val="20"/>
        </w:rPr>
        <w:t xml:space="preserve"> und an markierten Notausgängen und –wegen ein</w:t>
      </w:r>
      <w:r w:rsidR="00286846">
        <w:rPr>
          <w:rFonts w:ascii="Arial" w:hAnsi="Arial"/>
          <w:sz w:val="20"/>
        </w:rPr>
        <w:t xml:space="preserve"> Durchschnittswert von 10 Lux </w:t>
      </w:r>
      <w:r>
        <w:rPr>
          <w:rFonts w:ascii="Arial" w:hAnsi="Arial"/>
          <w:sz w:val="20"/>
        </w:rPr>
        <w:t>erzielt werden</w:t>
      </w:r>
      <w:r w:rsidR="00286846">
        <w:rPr>
          <w:rFonts w:ascii="Arial" w:hAnsi="Arial"/>
          <w:sz w:val="20"/>
        </w:rPr>
        <w:t>.</w:t>
      </w:r>
    </w:p>
    <w:p w14:paraId="22AEB0F6" w14:textId="6384773D" w:rsidR="00286846" w:rsidRDefault="002257AB" w:rsidP="000E2638">
      <w:pPr>
        <w:spacing w:line="360" w:lineRule="auto"/>
        <w:jc w:val="both"/>
        <w:rPr>
          <w:rFonts w:ascii="Arial" w:hAnsi="Arial" w:cs="Arial"/>
          <w:sz w:val="20"/>
          <w:szCs w:val="20"/>
        </w:rPr>
      </w:pPr>
      <w:r>
        <w:rPr>
          <w:rFonts w:ascii="Arial" w:hAnsi="Arial"/>
          <w:sz w:val="20"/>
        </w:rPr>
        <w:t>Ein Expertenteam der Marke Zumtobel führte in</w:t>
      </w:r>
      <w:r w:rsidR="00286846">
        <w:rPr>
          <w:rFonts w:ascii="Arial" w:hAnsi="Arial"/>
          <w:sz w:val="20"/>
        </w:rPr>
        <w:t xml:space="preserve"> Dornbirn </w:t>
      </w:r>
      <w:r>
        <w:rPr>
          <w:rFonts w:ascii="Arial" w:hAnsi="Arial"/>
          <w:sz w:val="20"/>
        </w:rPr>
        <w:t xml:space="preserve">Berechnungen durch und näherte sich mit diversen </w:t>
      </w:r>
      <w:r w:rsidR="00286846">
        <w:rPr>
          <w:rFonts w:ascii="Arial" w:hAnsi="Arial"/>
          <w:sz w:val="20"/>
        </w:rPr>
        <w:t xml:space="preserve">Simulationen </w:t>
      </w:r>
      <w:r>
        <w:rPr>
          <w:rFonts w:ascii="Arial" w:hAnsi="Arial"/>
          <w:sz w:val="20"/>
        </w:rPr>
        <w:t>einer klaren Definition der</w:t>
      </w:r>
      <w:r w:rsidR="00286846">
        <w:rPr>
          <w:rFonts w:ascii="Arial" w:hAnsi="Arial"/>
          <w:sz w:val="20"/>
        </w:rPr>
        <w:t xml:space="preserve"> </w:t>
      </w:r>
      <w:r>
        <w:rPr>
          <w:rFonts w:ascii="Arial" w:hAnsi="Arial"/>
          <w:sz w:val="20"/>
        </w:rPr>
        <w:t xml:space="preserve">gestalterischen </w:t>
      </w:r>
      <w:r w:rsidR="00286846">
        <w:rPr>
          <w:rFonts w:ascii="Arial" w:hAnsi="Arial"/>
          <w:sz w:val="20"/>
        </w:rPr>
        <w:t>Herausforderung</w:t>
      </w:r>
      <w:r>
        <w:rPr>
          <w:rFonts w:ascii="Arial" w:hAnsi="Arial"/>
          <w:sz w:val="20"/>
        </w:rPr>
        <w:t xml:space="preserve"> an</w:t>
      </w:r>
      <w:r w:rsidR="00286846">
        <w:rPr>
          <w:rFonts w:ascii="Arial" w:hAnsi="Arial"/>
          <w:sz w:val="20"/>
        </w:rPr>
        <w:t xml:space="preserve">. Materialproben </w:t>
      </w:r>
      <w:r>
        <w:rPr>
          <w:rFonts w:ascii="Arial" w:hAnsi="Arial"/>
          <w:sz w:val="20"/>
        </w:rPr>
        <w:t>des Fiberglases</w:t>
      </w:r>
      <w:r w:rsidR="00286846">
        <w:rPr>
          <w:rFonts w:ascii="Arial" w:hAnsi="Arial"/>
          <w:sz w:val="20"/>
        </w:rPr>
        <w:t xml:space="preserve"> wurden </w:t>
      </w:r>
      <w:r>
        <w:rPr>
          <w:rFonts w:ascii="Arial" w:hAnsi="Arial"/>
          <w:sz w:val="20"/>
        </w:rPr>
        <w:t>vermessen und getestet, um die Interaktion</w:t>
      </w:r>
      <w:r w:rsidR="008C704B">
        <w:rPr>
          <w:rFonts w:ascii="Arial" w:hAnsi="Arial"/>
          <w:sz w:val="20"/>
        </w:rPr>
        <w:t xml:space="preserve"> des Materials</w:t>
      </w:r>
      <w:r>
        <w:rPr>
          <w:rFonts w:ascii="Arial" w:hAnsi="Arial"/>
          <w:sz w:val="20"/>
        </w:rPr>
        <w:t xml:space="preserve"> mit Licht lückenlos erfassen zu können</w:t>
      </w:r>
      <w:r w:rsidR="00286846">
        <w:rPr>
          <w:rFonts w:ascii="Arial" w:hAnsi="Arial"/>
          <w:sz w:val="20"/>
        </w:rPr>
        <w:t xml:space="preserve">. Die </w:t>
      </w:r>
      <w:r>
        <w:rPr>
          <w:rFonts w:ascii="Arial" w:hAnsi="Arial"/>
          <w:sz w:val="20"/>
        </w:rPr>
        <w:t xml:space="preserve">Lichtdurchlässigkeit für die untersten Schichten </w:t>
      </w:r>
      <w:r w:rsidR="00286846">
        <w:rPr>
          <w:rFonts w:ascii="Arial" w:hAnsi="Arial"/>
          <w:sz w:val="20"/>
        </w:rPr>
        <w:t xml:space="preserve">betrug nachweislich weniger als 5 %. Das bedeutete, dass nicht </w:t>
      </w:r>
      <w:r>
        <w:rPr>
          <w:rFonts w:ascii="Arial" w:hAnsi="Arial"/>
          <w:sz w:val="20"/>
        </w:rPr>
        <w:t xml:space="preserve">ausreichend </w:t>
      </w:r>
      <w:r w:rsidR="00286846">
        <w:rPr>
          <w:rFonts w:ascii="Arial" w:hAnsi="Arial"/>
          <w:sz w:val="20"/>
        </w:rPr>
        <w:t xml:space="preserve">Licht durch </w:t>
      </w:r>
      <w:r w:rsidR="000C1569">
        <w:rPr>
          <w:rFonts w:ascii="Arial" w:hAnsi="Arial"/>
          <w:sz w:val="20"/>
        </w:rPr>
        <w:t>das Bauwerk scheinen würde</w:t>
      </w:r>
      <w:r w:rsidR="00286846">
        <w:rPr>
          <w:rFonts w:ascii="Arial" w:hAnsi="Arial"/>
          <w:sz w:val="20"/>
        </w:rPr>
        <w:t xml:space="preserve">, um </w:t>
      </w:r>
      <w:r w:rsidR="000C1569">
        <w:rPr>
          <w:rFonts w:ascii="Arial" w:hAnsi="Arial"/>
          <w:sz w:val="20"/>
        </w:rPr>
        <w:t>den nach außen hin strahlenden Effekt</w:t>
      </w:r>
      <w:r w:rsidR="00286846">
        <w:rPr>
          <w:rFonts w:ascii="Arial" w:hAnsi="Arial"/>
          <w:sz w:val="20"/>
        </w:rPr>
        <w:t>, so wie es sich BIG vorgestellt hatte, zu schaffen. Zudem verringerte die offene, zellulare Natur der Struktur die reflektierte Lichtmenge</w:t>
      </w:r>
      <w:r w:rsidR="000C1569">
        <w:rPr>
          <w:rFonts w:ascii="Arial" w:hAnsi="Arial"/>
          <w:sz w:val="20"/>
        </w:rPr>
        <w:t xml:space="preserve"> im Innenraum</w:t>
      </w:r>
      <w:r w:rsidR="00286846">
        <w:rPr>
          <w:rFonts w:ascii="Arial" w:hAnsi="Arial"/>
          <w:sz w:val="20"/>
        </w:rPr>
        <w:t xml:space="preserve">, während die nach innen </w:t>
      </w:r>
      <w:r w:rsidR="00A336BF">
        <w:rPr>
          <w:rFonts w:ascii="Arial" w:hAnsi="Arial"/>
          <w:sz w:val="20"/>
        </w:rPr>
        <w:t>gewölbte</w:t>
      </w:r>
      <w:r w:rsidR="00286846">
        <w:rPr>
          <w:rFonts w:ascii="Arial" w:hAnsi="Arial"/>
          <w:sz w:val="20"/>
        </w:rPr>
        <w:t xml:space="preserve">, abfallende Form die Wahrscheinlichkeit für ein Blenden der Besucher erhöhte. Nach </w:t>
      </w:r>
      <w:r w:rsidR="00A336BF">
        <w:rPr>
          <w:rFonts w:ascii="Arial" w:hAnsi="Arial"/>
          <w:sz w:val="20"/>
        </w:rPr>
        <w:t xml:space="preserve">mehreren </w:t>
      </w:r>
      <w:r w:rsidR="00286846">
        <w:rPr>
          <w:rFonts w:ascii="Arial" w:hAnsi="Arial"/>
          <w:sz w:val="20"/>
        </w:rPr>
        <w:t xml:space="preserve">Versuchen </w:t>
      </w:r>
      <w:r w:rsidR="00A336BF">
        <w:rPr>
          <w:rFonts w:ascii="Arial" w:hAnsi="Arial"/>
          <w:sz w:val="20"/>
        </w:rPr>
        <w:t>mit unterschiedlicher</w:t>
      </w:r>
      <w:r w:rsidR="00286846">
        <w:rPr>
          <w:rFonts w:ascii="Arial" w:hAnsi="Arial"/>
          <w:sz w:val="20"/>
        </w:rPr>
        <w:t xml:space="preserve"> </w:t>
      </w:r>
      <w:r w:rsidR="00A336BF">
        <w:rPr>
          <w:rFonts w:ascii="Arial" w:hAnsi="Arial"/>
          <w:sz w:val="20"/>
        </w:rPr>
        <w:t xml:space="preserve">Positionierung </w:t>
      </w:r>
      <w:r w:rsidR="00286846">
        <w:rPr>
          <w:rFonts w:ascii="Arial" w:hAnsi="Arial"/>
          <w:sz w:val="20"/>
        </w:rPr>
        <w:t xml:space="preserve">der Flutlichter und </w:t>
      </w:r>
      <w:r w:rsidR="00A336BF">
        <w:rPr>
          <w:rFonts w:ascii="Arial" w:hAnsi="Arial"/>
          <w:sz w:val="20"/>
        </w:rPr>
        <w:t xml:space="preserve">Ausrichtung </w:t>
      </w:r>
      <w:r w:rsidR="00286846">
        <w:rPr>
          <w:rFonts w:ascii="Arial" w:hAnsi="Arial"/>
          <w:sz w:val="20"/>
        </w:rPr>
        <w:t>der Optik</w:t>
      </w:r>
      <w:r w:rsidR="00A336BF">
        <w:rPr>
          <w:rFonts w:ascii="Arial" w:hAnsi="Arial"/>
          <w:sz w:val="20"/>
        </w:rPr>
        <w:t>en</w:t>
      </w:r>
      <w:r w:rsidR="00286846">
        <w:rPr>
          <w:rFonts w:ascii="Arial" w:hAnsi="Arial"/>
          <w:sz w:val="20"/>
        </w:rPr>
        <w:t xml:space="preserve"> </w:t>
      </w:r>
      <w:r w:rsidR="00A336BF">
        <w:rPr>
          <w:rFonts w:ascii="Arial" w:hAnsi="Arial"/>
          <w:sz w:val="20"/>
        </w:rPr>
        <w:t xml:space="preserve">war </w:t>
      </w:r>
      <w:r w:rsidR="00286846">
        <w:rPr>
          <w:rFonts w:ascii="Arial" w:hAnsi="Arial"/>
          <w:sz w:val="20"/>
        </w:rPr>
        <w:t xml:space="preserve">klar, dass die Vision nicht allein durch nach oben gerichtetes Licht zu </w:t>
      </w:r>
      <w:r w:rsidR="00A336BF">
        <w:rPr>
          <w:rFonts w:ascii="Arial" w:hAnsi="Arial"/>
          <w:sz w:val="20"/>
        </w:rPr>
        <w:t xml:space="preserve">realisieren </w:t>
      </w:r>
      <w:r w:rsidR="00286846">
        <w:rPr>
          <w:rFonts w:ascii="Arial" w:hAnsi="Arial"/>
          <w:sz w:val="20"/>
        </w:rPr>
        <w:t>war.</w:t>
      </w:r>
    </w:p>
    <w:p w14:paraId="1FF37E8A" w14:textId="39F2AC10" w:rsidR="00F32EC7" w:rsidRDefault="00A336BF" w:rsidP="000E2638">
      <w:pPr>
        <w:spacing w:line="360" w:lineRule="auto"/>
        <w:jc w:val="both"/>
        <w:rPr>
          <w:rFonts w:ascii="Arial" w:hAnsi="Arial"/>
          <w:sz w:val="20"/>
        </w:rPr>
      </w:pPr>
      <w:r>
        <w:rPr>
          <w:rFonts w:ascii="Arial" w:hAnsi="Arial"/>
          <w:sz w:val="20"/>
        </w:rPr>
        <w:t>In</w:t>
      </w:r>
      <w:r w:rsidR="00286846">
        <w:rPr>
          <w:rFonts w:ascii="Arial" w:hAnsi="Arial"/>
          <w:sz w:val="20"/>
        </w:rPr>
        <w:t xml:space="preserve"> Abstimmung mit BIG wurde vereinbart, das</w:t>
      </w:r>
      <w:r>
        <w:rPr>
          <w:rFonts w:ascii="Arial" w:hAnsi="Arial"/>
          <w:sz w:val="20"/>
        </w:rPr>
        <w:t>s</w:t>
      </w:r>
      <w:r w:rsidR="00286846">
        <w:rPr>
          <w:rFonts w:ascii="Arial" w:hAnsi="Arial"/>
          <w:sz w:val="20"/>
        </w:rPr>
        <w:t xml:space="preserve"> eine </w:t>
      </w:r>
      <w:r>
        <w:rPr>
          <w:rFonts w:ascii="Arial" w:hAnsi="Arial"/>
          <w:sz w:val="20"/>
        </w:rPr>
        <w:t>zusät</w:t>
      </w:r>
      <w:r w:rsidR="00F32EC7">
        <w:rPr>
          <w:rFonts w:ascii="Arial" w:hAnsi="Arial"/>
          <w:sz w:val="20"/>
        </w:rPr>
        <w:t>z</w:t>
      </w:r>
      <w:r>
        <w:rPr>
          <w:rFonts w:ascii="Arial" w:hAnsi="Arial"/>
          <w:sz w:val="20"/>
        </w:rPr>
        <w:t xml:space="preserve">liche </w:t>
      </w:r>
      <w:r w:rsidR="00286846">
        <w:rPr>
          <w:rFonts w:ascii="Arial" w:hAnsi="Arial"/>
          <w:sz w:val="20"/>
        </w:rPr>
        <w:t>Beleuchtung mit hohe</w:t>
      </w:r>
      <w:r>
        <w:rPr>
          <w:rFonts w:ascii="Arial" w:hAnsi="Arial"/>
          <w:sz w:val="20"/>
        </w:rPr>
        <w:t>r</w:t>
      </w:r>
      <w:r w:rsidR="00286846">
        <w:rPr>
          <w:rFonts w:ascii="Arial" w:hAnsi="Arial"/>
          <w:sz w:val="20"/>
        </w:rPr>
        <w:t xml:space="preserve"> </w:t>
      </w:r>
      <w:r>
        <w:rPr>
          <w:rFonts w:ascii="Arial" w:hAnsi="Arial"/>
          <w:sz w:val="20"/>
        </w:rPr>
        <w:t xml:space="preserve">Intensität </w:t>
      </w:r>
      <w:r w:rsidR="00F32EC7">
        <w:rPr>
          <w:rFonts w:ascii="Arial" w:hAnsi="Arial"/>
          <w:sz w:val="20"/>
        </w:rPr>
        <w:t xml:space="preserve">erforderlich </w:t>
      </w:r>
      <w:r w:rsidR="00286846">
        <w:rPr>
          <w:rFonts w:ascii="Arial" w:hAnsi="Arial"/>
          <w:sz w:val="20"/>
        </w:rPr>
        <w:t xml:space="preserve">war. Die Herausforderung </w:t>
      </w:r>
      <w:r w:rsidR="00F32EC7">
        <w:rPr>
          <w:rFonts w:ascii="Arial" w:hAnsi="Arial"/>
          <w:sz w:val="20"/>
        </w:rPr>
        <w:t xml:space="preserve">lag darin, die </w:t>
      </w:r>
      <w:r w:rsidR="00286846">
        <w:rPr>
          <w:rFonts w:ascii="Arial" w:hAnsi="Arial"/>
          <w:sz w:val="20"/>
        </w:rPr>
        <w:t xml:space="preserve">bestmögliche </w:t>
      </w:r>
      <w:r w:rsidR="00F32EC7">
        <w:rPr>
          <w:rFonts w:ascii="Arial" w:hAnsi="Arial"/>
          <w:sz w:val="20"/>
        </w:rPr>
        <w:t xml:space="preserve">Lösung zu finden, die </w:t>
      </w:r>
      <w:r w:rsidR="000C1569">
        <w:rPr>
          <w:rFonts w:ascii="Arial" w:hAnsi="Arial"/>
          <w:sz w:val="20"/>
        </w:rPr>
        <w:t xml:space="preserve">mit minimalem Eingriff in die Struktur eine maximale visuelle Wirkung erzielt. </w:t>
      </w:r>
    </w:p>
    <w:p w14:paraId="5C3BFDE7" w14:textId="231A9F81" w:rsidR="00D863B7" w:rsidRPr="00D863B7" w:rsidRDefault="00D863B7" w:rsidP="000E2638">
      <w:pPr>
        <w:spacing w:line="360" w:lineRule="auto"/>
        <w:jc w:val="both"/>
        <w:rPr>
          <w:rFonts w:ascii="Arial" w:hAnsi="Arial" w:cs="Arial"/>
          <w:b/>
          <w:sz w:val="20"/>
          <w:szCs w:val="20"/>
        </w:rPr>
      </w:pPr>
      <w:r>
        <w:rPr>
          <w:rFonts w:ascii="Arial" w:hAnsi="Arial"/>
          <w:b/>
          <w:sz w:val="20"/>
        </w:rPr>
        <w:t xml:space="preserve">acdc PLAZA-Lösung </w:t>
      </w:r>
      <w:r w:rsidR="00491E3D">
        <w:rPr>
          <w:rFonts w:ascii="Arial" w:hAnsi="Arial"/>
          <w:b/>
          <w:sz w:val="20"/>
        </w:rPr>
        <w:t>schenkt dem</w:t>
      </w:r>
      <w:r>
        <w:rPr>
          <w:rFonts w:ascii="Arial" w:hAnsi="Arial"/>
          <w:b/>
          <w:sz w:val="20"/>
        </w:rPr>
        <w:t xml:space="preserve"> Pavillion</w:t>
      </w:r>
      <w:r w:rsidR="00491E3D">
        <w:rPr>
          <w:rFonts w:ascii="Arial" w:hAnsi="Arial"/>
          <w:b/>
          <w:sz w:val="20"/>
        </w:rPr>
        <w:t xml:space="preserve"> sein „Leuchten“</w:t>
      </w:r>
    </w:p>
    <w:p w14:paraId="0488810E" w14:textId="30DDFCC1" w:rsidR="00286846" w:rsidRDefault="00286846" w:rsidP="000E2638">
      <w:pPr>
        <w:spacing w:line="360" w:lineRule="auto"/>
        <w:jc w:val="both"/>
        <w:rPr>
          <w:rFonts w:ascii="Arial" w:hAnsi="Arial" w:cs="Arial"/>
          <w:sz w:val="20"/>
          <w:szCs w:val="20"/>
        </w:rPr>
      </w:pPr>
      <w:r>
        <w:rPr>
          <w:rFonts w:ascii="Arial" w:hAnsi="Arial"/>
          <w:sz w:val="20"/>
        </w:rPr>
        <w:t xml:space="preserve">Die endgültige Lösung </w:t>
      </w:r>
      <w:r w:rsidR="00491E3D">
        <w:rPr>
          <w:rFonts w:ascii="Arial" w:hAnsi="Arial"/>
          <w:sz w:val="20"/>
        </w:rPr>
        <w:t xml:space="preserve">nutzt </w:t>
      </w:r>
      <w:hyperlink r:id="rId13" w:anchor=".V7Msuk196Uk">
        <w:r w:rsidR="00F32EC7">
          <w:rPr>
            <w:rStyle w:val="Hyperlink"/>
            <w:rFonts w:ascii="Arial" w:hAnsi="Arial"/>
            <w:sz w:val="20"/>
          </w:rPr>
          <w:t>acdc PLAZA-</w:t>
        </w:r>
        <w:r w:rsidR="00491E3D">
          <w:rPr>
            <w:rStyle w:val="Hyperlink"/>
            <w:rFonts w:ascii="Arial" w:hAnsi="Arial"/>
            <w:sz w:val="20"/>
          </w:rPr>
          <w:t>Flutlichter</w:t>
        </w:r>
      </w:hyperlink>
      <w:r w:rsidR="00F32EC7">
        <w:rPr>
          <w:rFonts w:ascii="Arial" w:hAnsi="Arial"/>
          <w:sz w:val="20"/>
        </w:rPr>
        <w:t xml:space="preserve"> </w:t>
      </w:r>
      <w:r>
        <w:rPr>
          <w:rFonts w:ascii="Arial" w:hAnsi="Arial"/>
          <w:sz w:val="20"/>
        </w:rPr>
        <w:t>in zwei Größen mit warmweißem Licht</w:t>
      </w:r>
      <w:r w:rsidR="00F32EC7">
        <w:rPr>
          <w:rFonts w:ascii="Arial" w:hAnsi="Arial"/>
          <w:sz w:val="20"/>
        </w:rPr>
        <w:t xml:space="preserve"> in 3000 K</w:t>
      </w:r>
      <w:r>
        <w:rPr>
          <w:rFonts w:ascii="Arial" w:hAnsi="Arial"/>
          <w:sz w:val="20"/>
        </w:rPr>
        <w:t xml:space="preserve">. </w:t>
      </w:r>
      <w:r w:rsidR="00491E3D">
        <w:rPr>
          <w:rFonts w:ascii="Arial" w:hAnsi="Arial"/>
          <w:sz w:val="20"/>
        </w:rPr>
        <w:t>Die Flutlichtstrahler PLAZA 20</w:t>
      </w:r>
      <w:r>
        <w:rPr>
          <w:rFonts w:ascii="Arial" w:hAnsi="Arial"/>
          <w:sz w:val="20"/>
        </w:rPr>
        <w:t xml:space="preserve"> mit elliptischen und weiten Strahlungswinkeln </w:t>
      </w:r>
      <w:r w:rsidR="00491E3D">
        <w:rPr>
          <w:rFonts w:ascii="Arial" w:hAnsi="Arial"/>
          <w:sz w:val="20"/>
        </w:rPr>
        <w:t>wurden entlang</w:t>
      </w:r>
      <w:r>
        <w:rPr>
          <w:rFonts w:ascii="Arial" w:hAnsi="Arial"/>
          <w:sz w:val="20"/>
        </w:rPr>
        <w:t xml:space="preserve"> der</w:t>
      </w:r>
      <w:r w:rsidR="00491E3D">
        <w:rPr>
          <w:rFonts w:ascii="Arial" w:hAnsi="Arial"/>
          <w:sz w:val="20"/>
        </w:rPr>
        <w:t xml:space="preserve"> Innenwände unterhalb der</w:t>
      </w:r>
      <w:r>
        <w:rPr>
          <w:rFonts w:ascii="Arial" w:hAnsi="Arial"/>
          <w:sz w:val="20"/>
        </w:rPr>
        <w:t xml:space="preserve"> </w:t>
      </w:r>
      <w:r w:rsidR="00491E3D">
        <w:rPr>
          <w:rFonts w:ascii="Arial" w:hAnsi="Arial"/>
          <w:sz w:val="20"/>
        </w:rPr>
        <w:t>Sitzgelegenheiten positioniert</w:t>
      </w:r>
      <w:r>
        <w:rPr>
          <w:rFonts w:ascii="Arial" w:hAnsi="Arial"/>
          <w:sz w:val="20"/>
        </w:rPr>
        <w:t xml:space="preserve">. </w:t>
      </w:r>
      <w:r w:rsidR="00491E3D">
        <w:rPr>
          <w:rFonts w:ascii="Arial" w:hAnsi="Arial"/>
          <w:sz w:val="20"/>
        </w:rPr>
        <w:t xml:space="preserve">Die </w:t>
      </w:r>
      <w:r>
        <w:rPr>
          <w:rFonts w:ascii="Arial" w:hAnsi="Arial"/>
          <w:sz w:val="20"/>
        </w:rPr>
        <w:t xml:space="preserve">elliptische </w:t>
      </w:r>
      <w:r w:rsidR="00491E3D">
        <w:rPr>
          <w:rFonts w:ascii="Arial" w:hAnsi="Arial"/>
          <w:sz w:val="20"/>
        </w:rPr>
        <w:t>Lichtverteilung sorgt für eine gleichmäßige Ausleuchtung der Flächen</w:t>
      </w:r>
      <w:r>
        <w:rPr>
          <w:rFonts w:ascii="Arial" w:hAnsi="Arial"/>
          <w:sz w:val="20"/>
        </w:rPr>
        <w:t xml:space="preserve">. Die nach oben gerichteten </w:t>
      </w:r>
      <w:r w:rsidR="00491E3D">
        <w:rPr>
          <w:rFonts w:ascii="Arial" w:hAnsi="Arial"/>
          <w:sz w:val="20"/>
        </w:rPr>
        <w:t xml:space="preserve">Strahler mit einer breit strahlenden Lichtverteilung </w:t>
      </w:r>
      <w:r>
        <w:rPr>
          <w:rFonts w:ascii="Arial" w:hAnsi="Arial"/>
          <w:sz w:val="20"/>
        </w:rPr>
        <w:t xml:space="preserve">sind </w:t>
      </w:r>
      <w:r w:rsidR="00491E3D">
        <w:rPr>
          <w:rFonts w:ascii="Arial" w:hAnsi="Arial"/>
          <w:sz w:val="20"/>
        </w:rPr>
        <w:t>auf die äußere Struktur gerichtet</w:t>
      </w:r>
      <w:r>
        <w:rPr>
          <w:rFonts w:ascii="Arial" w:hAnsi="Arial"/>
          <w:sz w:val="20"/>
        </w:rPr>
        <w:t xml:space="preserve">, um </w:t>
      </w:r>
      <w:r w:rsidR="00E26064">
        <w:rPr>
          <w:rFonts w:ascii="Arial" w:hAnsi="Arial"/>
          <w:sz w:val="20"/>
        </w:rPr>
        <w:t xml:space="preserve">ihren </w:t>
      </w:r>
      <w:r>
        <w:rPr>
          <w:rFonts w:ascii="Arial" w:hAnsi="Arial"/>
          <w:sz w:val="20"/>
        </w:rPr>
        <w:t xml:space="preserve">Effekt </w:t>
      </w:r>
      <w:r w:rsidR="00E26064">
        <w:rPr>
          <w:rFonts w:ascii="Arial" w:hAnsi="Arial"/>
          <w:sz w:val="20"/>
        </w:rPr>
        <w:t>auszudehnen und sanft auslaufen zu lassen</w:t>
      </w:r>
      <w:r>
        <w:rPr>
          <w:rFonts w:ascii="Arial" w:hAnsi="Arial"/>
          <w:sz w:val="20"/>
        </w:rPr>
        <w:t xml:space="preserve">. </w:t>
      </w:r>
      <w:r w:rsidR="00E26064">
        <w:rPr>
          <w:rFonts w:ascii="Arial" w:hAnsi="Arial"/>
          <w:sz w:val="20"/>
        </w:rPr>
        <w:t>Zudem schaffen sie</w:t>
      </w:r>
      <w:r>
        <w:rPr>
          <w:rFonts w:ascii="Arial" w:hAnsi="Arial"/>
          <w:sz w:val="20"/>
        </w:rPr>
        <w:t xml:space="preserve"> die </w:t>
      </w:r>
      <w:r w:rsidR="00E26064">
        <w:rPr>
          <w:rFonts w:ascii="Arial" w:hAnsi="Arial"/>
          <w:sz w:val="20"/>
        </w:rPr>
        <w:t xml:space="preserve">gewünschte </w:t>
      </w:r>
      <w:r>
        <w:rPr>
          <w:rFonts w:ascii="Arial" w:hAnsi="Arial"/>
          <w:sz w:val="20"/>
        </w:rPr>
        <w:t xml:space="preserve">Illusion, </w:t>
      </w:r>
      <w:r w:rsidR="00E26064">
        <w:rPr>
          <w:rFonts w:ascii="Arial" w:hAnsi="Arial"/>
          <w:sz w:val="20"/>
        </w:rPr>
        <w:t xml:space="preserve">als ob </w:t>
      </w:r>
      <w:r>
        <w:rPr>
          <w:rFonts w:ascii="Arial" w:hAnsi="Arial"/>
          <w:sz w:val="20"/>
        </w:rPr>
        <w:t xml:space="preserve">der Pavillon </w:t>
      </w:r>
      <w:r w:rsidR="00E26064">
        <w:rPr>
          <w:rFonts w:ascii="Arial" w:hAnsi="Arial"/>
          <w:sz w:val="20"/>
        </w:rPr>
        <w:t xml:space="preserve">von Innen heraus leutet, wenn man ihn </w:t>
      </w:r>
      <w:r>
        <w:rPr>
          <w:rFonts w:ascii="Arial" w:hAnsi="Arial"/>
          <w:sz w:val="20"/>
        </w:rPr>
        <w:t>von außen betrachtet</w:t>
      </w:r>
      <w:r w:rsidR="00E26064">
        <w:rPr>
          <w:rFonts w:ascii="Arial" w:hAnsi="Arial"/>
          <w:sz w:val="20"/>
        </w:rPr>
        <w:t>.</w:t>
      </w:r>
    </w:p>
    <w:p w14:paraId="03CBAC6A" w14:textId="4AFE587D" w:rsidR="00286846" w:rsidRDefault="00286846" w:rsidP="000E2638">
      <w:pPr>
        <w:spacing w:line="360" w:lineRule="auto"/>
        <w:jc w:val="both"/>
        <w:rPr>
          <w:rFonts w:ascii="Arial" w:hAnsi="Arial" w:cs="Arial"/>
          <w:sz w:val="20"/>
          <w:szCs w:val="20"/>
        </w:rPr>
      </w:pPr>
      <w:r>
        <w:rPr>
          <w:rFonts w:ascii="Arial" w:hAnsi="Arial"/>
          <w:sz w:val="20"/>
        </w:rPr>
        <w:t xml:space="preserve">Die sorgfältige Gestaltung des nach oben gerichteten Lichts erreicht 70 Lux in der Halle und wird durch </w:t>
      </w:r>
      <w:r w:rsidR="00CD5BCE">
        <w:rPr>
          <w:rFonts w:ascii="Arial" w:hAnsi="Arial"/>
          <w:sz w:val="20"/>
        </w:rPr>
        <w:t>die</w:t>
      </w:r>
      <w:r>
        <w:rPr>
          <w:rFonts w:ascii="Arial" w:hAnsi="Arial"/>
          <w:sz w:val="20"/>
        </w:rPr>
        <w:t xml:space="preserve"> acdc</w:t>
      </w:r>
      <w:r w:rsidR="00CD5BCE">
        <w:rPr>
          <w:rFonts w:ascii="Arial" w:hAnsi="Arial"/>
          <w:sz w:val="20"/>
        </w:rPr>
        <w:t>-Spotlights</w:t>
      </w:r>
      <w:r>
        <w:rPr>
          <w:rFonts w:ascii="Arial" w:hAnsi="Arial"/>
          <w:sz w:val="20"/>
        </w:rPr>
        <w:t xml:space="preserve"> </w:t>
      </w:r>
      <w:r w:rsidRPr="00C9372F">
        <w:t>PLAZA 10</w:t>
      </w:r>
      <w:r>
        <w:rPr>
          <w:rFonts w:ascii="Arial" w:hAnsi="Arial"/>
          <w:sz w:val="20"/>
        </w:rPr>
        <w:t xml:space="preserve"> verstärkt, </w:t>
      </w:r>
      <w:r w:rsidR="00CD5BCE">
        <w:rPr>
          <w:rFonts w:ascii="Arial" w:hAnsi="Arial"/>
          <w:sz w:val="20"/>
        </w:rPr>
        <w:t xml:space="preserve">montiert </w:t>
      </w:r>
      <w:r>
        <w:rPr>
          <w:rFonts w:ascii="Arial" w:hAnsi="Arial"/>
          <w:sz w:val="20"/>
        </w:rPr>
        <w:t xml:space="preserve">auf einer Höhe von 4,3 m . Acht dieser </w:t>
      </w:r>
      <w:r w:rsidR="00CD5BCE">
        <w:rPr>
          <w:rFonts w:ascii="Arial" w:hAnsi="Arial"/>
          <w:sz w:val="20"/>
        </w:rPr>
        <w:t xml:space="preserve">Spotlights </w:t>
      </w:r>
      <w:r>
        <w:rPr>
          <w:rFonts w:ascii="Arial" w:hAnsi="Arial"/>
          <w:sz w:val="20"/>
        </w:rPr>
        <w:t xml:space="preserve">sorgen für die </w:t>
      </w:r>
      <w:r w:rsidR="00CD5BCE">
        <w:rPr>
          <w:rFonts w:ascii="Arial" w:hAnsi="Arial"/>
          <w:sz w:val="20"/>
        </w:rPr>
        <w:t>gewünschte</w:t>
      </w:r>
      <w:r>
        <w:rPr>
          <w:rFonts w:ascii="Arial" w:hAnsi="Arial"/>
          <w:sz w:val="20"/>
        </w:rPr>
        <w:t xml:space="preserve"> zusätzliche </w:t>
      </w:r>
      <w:r w:rsidR="00CD5BCE">
        <w:rPr>
          <w:rFonts w:ascii="Arial" w:hAnsi="Arial"/>
          <w:sz w:val="20"/>
        </w:rPr>
        <w:t>Allgemeinbeleuchtung</w:t>
      </w:r>
      <w:r>
        <w:rPr>
          <w:rFonts w:ascii="Arial" w:hAnsi="Arial"/>
          <w:sz w:val="20"/>
        </w:rPr>
        <w:t xml:space="preserve"> </w:t>
      </w:r>
      <w:r w:rsidR="00CD5BCE">
        <w:rPr>
          <w:rFonts w:ascii="Arial" w:hAnsi="Arial"/>
          <w:sz w:val="20"/>
        </w:rPr>
        <w:t xml:space="preserve">sowie </w:t>
      </w:r>
      <w:r>
        <w:rPr>
          <w:rFonts w:ascii="Arial" w:hAnsi="Arial"/>
          <w:sz w:val="20"/>
        </w:rPr>
        <w:t xml:space="preserve">konzentriertes </w:t>
      </w:r>
      <w:r w:rsidR="00CD5BCE">
        <w:rPr>
          <w:rFonts w:ascii="Arial" w:hAnsi="Arial"/>
          <w:sz w:val="20"/>
        </w:rPr>
        <w:t>ergänzendes Licht</w:t>
      </w:r>
      <w:r>
        <w:rPr>
          <w:rFonts w:ascii="Arial" w:hAnsi="Arial"/>
          <w:sz w:val="20"/>
        </w:rPr>
        <w:t xml:space="preserve"> auf der Bar. Diese </w:t>
      </w:r>
      <w:r w:rsidR="00CD5BCE">
        <w:rPr>
          <w:rFonts w:ascii="Arial" w:hAnsi="Arial"/>
          <w:sz w:val="20"/>
        </w:rPr>
        <w:t xml:space="preserve">bleiben auch </w:t>
      </w:r>
      <w:r>
        <w:rPr>
          <w:rFonts w:ascii="Arial" w:hAnsi="Arial"/>
          <w:sz w:val="20"/>
        </w:rPr>
        <w:t>im Notfall geschaltet</w:t>
      </w:r>
      <w:r w:rsidR="00CD5BCE">
        <w:rPr>
          <w:rFonts w:ascii="Arial" w:hAnsi="Arial"/>
          <w:sz w:val="20"/>
        </w:rPr>
        <w:t xml:space="preserve"> und </w:t>
      </w:r>
      <w:r>
        <w:rPr>
          <w:rFonts w:ascii="Arial" w:hAnsi="Arial"/>
          <w:sz w:val="20"/>
        </w:rPr>
        <w:t xml:space="preserve">werden </w:t>
      </w:r>
      <w:r w:rsidR="00CD5BCE">
        <w:rPr>
          <w:rFonts w:ascii="Arial" w:hAnsi="Arial"/>
          <w:sz w:val="20"/>
        </w:rPr>
        <w:t xml:space="preserve">von </w:t>
      </w:r>
      <w:r>
        <w:rPr>
          <w:rFonts w:ascii="Arial" w:hAnsi="Arial"/>
          <w:sz w:val="20"/>
        </w:rPr>
        <w:t>weitere</w:t>
      </w:r>
      <w:r w:rsidR="00CD5BCE">
        <w:rPr>
          <w:rFonts w:ascii="Arial" w:hAnsi="Arial"/>
          <w:sz w:val="20"/>
        </w:rPr>
        <w:t>n</w:t>
      </w:r>
      <w:r>
        <w:rPr>
          <w:rFonts w:ascii="Arial" w:hAnsi="Arial"/>
          <w:sz w:val="20"/>
        </w:rPr>
        <w:t xml:space="preserve"> </w:t>
      </w:r>
      <w:r w:rsidR="00CD5BCE">
        <w:rPr>
          <w:rFonts w:ascii="Arial" w:hAnsi="Arial"/>
          <w:sz w:val="20"/>
        </w:rPr>
        <w:t>fünf Leuchten unterstützt</w:t>
      </w:r>
      <w:r>
        <w:rPr>
          <w:rFonts w:ascii="Arial" w:hAnsi="Arial"/>
          <w:sz w:val="20"/>
        </w:rPr>
        <w:t xml:space="preserve">, um die erforderlichen 10 Lux zu erreichen und </w:t>
      </w:r>
      <w:r w:rsidR="00CD5BCE">
        <w:rPr>
          <w:rFonts w:ascii="Arial" w:hAnsi="Arial"/>
          <w:sz w:val="20"/>
        </w:rPr>
        <w:t>die Lichtintensität</w:t>
      </w:r>
      <w:r>
        <w:rPr>
          <w:rFonts w:ascii="Arial" w:hAnsi="Arial"/>
          <w:sz w:val="20"/>
        </w:rPr>
        <w:t xml:space="preserve"> an den Ausgängen zu verstärken. </w:t>
      </w:r>
      <w:r w:rsidR="00CD5BCE">
        <w:rPr>
          <w:rFonts w:ascii="Arial" w:hAnsi="Arial"/>
          <w:sz w:val="20"/>
        </w:rPr>
        <w:t>Die Lichtlösung</w:t>
      </w:r>
      <w:r>
        <w:rPr>
          <w:rFonts w:ascii="Arial" w:hAnsi="Arial"/>
          <w:sz w:val="20"/>
        </w:rPr>
        <w:t xml:space="preserve"> wird </w:t>
      </w:r>
      <w:r w:rsidR="00CD5BCE">
        <w:rPr>
          <w:rFonts w:ascii="Arial" w:hAnsi="Arial"/>
          <w:sz w:val="20"/>
        </w:rPr>
        <w:t xml:space="preserve">mit </w:t>
      </w:r>
      <w:r>
        <w:rPr>
          <w:rFonts w:ascii="Arial" w:hAnsi="Arial"/>
          <w:sz w:val="20"/>
        </w:rPr>
        <w:t xml:space="preserve">25 </w:t>
      </w:r>
      <w:r w:rsidR="00CD5BCE">
        <w:rPr>
          <w:rFonts w:ascii="Arial" w:hAnsi="Arial"/>
          <w:sz w:val="20"/>
        </w:rPr>
        <w:t xml:space="preserve">Spotlights </w:t>
      </w:r>
      <w:r>
        <w:rPr>
          <w:rFonts w:ascii="Arial" w:hAnsi="Arial"/>
          <w:sz w:val="20"/>
        </w:rPr>
        <w:t>PLAZA 10 mit niedrige</w:t>
      </w:r>
      <w:r w:rsidR="00FA1EC3">
        <w:rPr>
          <w:rFonts w:ascii="Arial" w:hAnsi="Arial"/>
          <w:sz w:val="20"/>
        </w:rPr>
        <w:t>r</w:t>
      </w:r>
      <w:r>
        <w:rPr>
          <w:rFonts w:ascii="Arial" w:hAnsi="Arial"/>
          <w:sz w:val="20"/>
        </w:rPr>
        <w:t xml:space="preserve"> </w:t>
      </w:r>
      <w:r w:rsidR="00FA1EC3">
        <w:rPr>
          <w:rFonts w:ascii="Arial" w:hAnsi="Arial"/>
          <w:sz w:val="20"/>
        </w:rPr>
        <w:t xml:space="preserve">Intensität unter </w:t>
      </w:r>
      <w:r>
        <w:rPr>
          <w:rFonts w:ascii="Arial" w:hAnsi="Arial"/>
          <w:sz w:val="20"/>
        </w:rPr>
        <w:t xml:space="preserve">den </w:t>
      </w:r>
      <w:r w:rsidR="00FA1EC3">
        <w:rPr>
          <w:rFonts w:ascii="Arial" w:hAnsi="Arial"/>
          <w:sz w:val="20"/>
        </w:rPr>
        <w:t xml:space="preserve">Sitzgelegenheiten </w:t>
      </w:r>
      <w:r>
        <w:rPr>
          <w:rFonts w:ascii="Arial" w:hAnsi="Arial"/>
          <w:sz w:val="20"/>
        </w:rPr>
        <w:t>ergänzt</w:t>
      </w:r>
      <w:r w:rsidR="00FA1EC3">
        <w:rPr>
          <w:rFonts w:ascii="Arial" w:hAnsi="Arial"/>
          <w:sz w:val="20"/>
        </w:rPr>
        <w:t>, um die</w:t>
      </w:r>
      <w:r>
        <w:rPr>
          <w:rFonts w:ascii="Arial" w:hAnsi="Arial"/>
          <w:sz w:val="20"/>
        </w:rPr>
        <w:t xml:space="preserve"> Licht</w:t>
      </w:r>
      <w:r w:rsidR="00FA1EC3">
        <w:rPr>
          <w:rFonts w:ascii="Arial" w:hAnsi="Arial"/>
          <w:sz w:val="20"/>
        </w:rPr>
        <w:t>wirkung</w:t>
      </w:r>
      <w:r>
        <w:rPr>
          <w:rFonts w:ascii="Arial" w:hAnsi="Arial"/>
          <w:sz w:val="20"/>
        </w:rPr>
        <w:t xml:space="preserve"> </w:t>
      </w:r>
      <w:r w:rsidR="00FA1EC3">
        <w:rPr>
          <w:rFonts w:ascii="Arial" w:hAnsi="Arial"/>
          <w:sz w:val="20"/>
        </w:rPr>
        <w:t>entlang der Innenwände zu verstärken</w:t>
      </w:r>
      <w:r>
        <w:rPr>
          <w:rFonts w:ascii="Arial" w:hAnsi="Arial"/>
          <w:sz w:val="20"/>
        </w:rPr>
        <w:t>.</w:t>
      </w:r>
    </w:p>
    <w:p w14:paraId="37A20612" w14:textId="7D44FF17" w:rsidR="00286846" w:rsidRDefault="00FA1EC3" w:rsidP="000E2638">
      <w:pPr>
        <w:spacing w:line="360" w:lineRule="auto"/>
        <w:jc w:val="both"/>
        <w:rPr>
          <w:rFonts w:ascii="Arial" w:hAnsi="Arial" w:cs="Arial"/>
          <w:sz w:val="20"/>
          <w:szCs w:val="20"/>
        </w:rPr>
      </w:pPr>
      <w:r>
        <w:rPr>
          <w:rFonts w:ascii="Arial" w:hAnsi="Arial"/>
          <w:sz w:val="20"/>
        </w:rPr>
        <w:lastRenderedPageBreak/>
        <w:t xml:space="preserve">Das </w:t>
      </w:r>
      <w:r w:rsidR="00286846">
        <w:rPr>
          <w:rFonts w:ascii="Arial" w:hAnsi="Arial"/>
          <w:sz w:val="20"/>
        </w:rPr>
        <w:t>acdc</w:t>
      </w:r>
      <w:r>
        <w:rPr>
          <w:rFonts w:ascii="Arial" w:hAnsi="Arial"/>
          <w:sz w:val="20"/>
        </w:rPr>
        <w:t>-Flutlicht</w:t>
      </w:r>
      <w:r w:rsidR="00286846">
        <w:rPr>
          <w:rFonts w:ascii="Arial" w:hAnsi="Arial"/>
          <w:sz w:val="20"/>
        </w:rPr>
        <w:t xml:space="preserve"> PLAZA verfügt über ein</w:t>
      </w:r>
      <w:r>
        <w:rPr>
          <w:rFonts w:ascii="Arial" w:hAnsi="Arial"/>
          <w:sz w:val="20"/>
        </w:rPr>
        <w:t>e</w:t>
      </w:r>
      <w:r w:rsidR="00286846">
        <w:rPr>
          <w:rFonts w:ascii="Arial" w:hAnsi="Arial"/>
          <w:sz w:val="20"/>
        </w:rPr>
        <w:t xml:space="preserve"> IP66-Schutz</w:t>
      </w:r>
      <w:r>
        <w:rPr>
          <w:rFonts w:ascii="Arial" w:hAnsi="Arial"/>
          <w:sz w:val="20"/>
        </w:rPr>
        <w:t>art</w:t>
      </w:r>
      <w:r w:rsidR="00286846">
        <w:rPr>
          <w:rFonts w:ascii="Arial" w:hAnsi="Arial"/>
          <w:sz w:val="20"/>
        </w:rPr>
        <w:t xml:space="preserve"> und </w:t>
      </w:r>
      <w:r>
        <w:rPr>
          <w:rFonts w:ascii="Arial" w:hAnsi="Arial"/>
          <w:sz w:val="20"/>
        </w:rPr>
        <w:t xml:space="preserve">eignet sich </w:t>
      </w:r>
      <w:r w:rsidR="00286846">
        <w:rPr>
          <w:rFonts w:ascii="Arial" w:hAnsi="Arial"/>
          <w:sz w:val="20"/>
        </w:rPr>
        <w:t xml:space="preserve">somit perfekt </w:t>
      </w:r>
      <w:r>
        <w:rPr>
          <w:rFonts w:ascii="Arial" w:hAnsi="Arial"/>
          <w:sz w:val="20"/>
        </w:rPr>
        <w:t>für das</w:t>
      </w:r>
      <w:r w:rsidR="00286846">
        <w:rPr>
          <w:rFonts w:ascii="Arial" w:hAnsi="Arial"/>
          <w:sz w:val="20"/>
        </w:rPr>
        <w:t xml:space="preserve"> nicht durchgängig geöffnete </w:t>
      </w:r>
      <w:r>
        <w:rPr>
          <w:rFonts w:ascii="Arial" w:hAnsi="Arial"/>
          <w:sz w:val="20"/>
        </w:rPr>
        <w:t>Bauwerk</w:t>
      </w:r>
      <w:r w:rsidR="00286846">
        <w:rPr>
          <w:rFonts w:ascii="Arial" w:hAnsi="Arial"/>
          <w:sz w:val="20"/>
        </w:rPr>
        <w:t xml:space="preserve">. </w:t>
      </w:r>
      <w:r>
        <w:rPr>
          <w:rFonts w:ascii="Arial" w:hAnsi="Arial"/>
          <w:sz w:val="20"/>
        </w:rPr>
        <w:t xml:space="preserve">Es </w:t>
      </w:r>
      <w:r w:rsidR="00286846">
        <w:rPr>
          <w:rFonts w:ascii="Arial" w:hAnsi="Arial"/>
          <w:sz w:val="20"/>
        </w:rPr>
        <w:t xml:space="preserve">ist außerdem </w:t>
      </w:r>
      <w:r>
        <w:rPr>
          <w:rFonts w:ascii="Arial" w:hAnsi="Arial"/>
          <w:sz w:val="20"/>
        </w:rPr>
        <w:t>sehr kompakt</w:t>
      </w:r>
      <w:r w:rsidR="00286846">
        <w:rPr>
          <w:rFonts w:ascii="Arial" w:hAnsi="Arial"/>
          <w:sz w:val="20"/>
        </w:rPr>
        <w:t xml:space="preserve">, verbraucht wenig Strom und ist mit einer großen Auswahl an Optiken und Zubehör verfügbar. Die </w:t>
      </w:r>
      <w:r>
        <w:rPr>
          <w:rFonts w:ascii="Arial" w:hAnsi="Arial"/>
          <w:sz w:val="20"/>
        </w:rPr>
        <w:t xml:space="preserve">miniaturisierte </w:t>
      </w:r>
      <w:r w:rsidR="00286846">
        <w:rPr>
          <w:rFonts w:ascii="Arial" w:hAnsi="Arial"/>
          <w:sz w:val="20"/>
        </w:rPr>
        <w:t xml:space="preserve">PLAZA 10 misst </w:t>
      </w:r>
      <w:r>
        <w:rPr>
          <w:rFonts w:ascii="Arial" w:hAnsi="Arial"/>
          <w:sz w:val="20"/>
        </w:rPr>
        <w:t>nur</w:t>
      </w:r>
      <w:r w:rsidR="00286846">
        <w:rPr>
          <w:rFonts w:ascii="Arial" w:hAnsi="Arial"/>
          <w:sz w:val="20"/>
        </w:rPr>
        <w:t xml:space="preserve"> 100mm x 138 mm </w:t>
      </w:r>
      <w:r>
        <w:rPr>
          <w:rFonts w:ascii="Arial" w:hAnsi="Arial"/>
          <w:sz w:val="20"/>
        </w:rPr>
        <w:t>und</w:t>
      </w:r>
      <w:r w:rsidR="00286846">
        <w:rPr>
          <w:rFonts w:ascii="Arial" w:hAnsi="Arial"/>
          <w:sz w:val="20"/>
        </w:rPr>
        <w:t xml:space="preserve"> liefert dennoch ausdrucksstarke 731 Lumen </w:t>
      </w:r>
      <w:r>
        <w:rPr>
          <w:rFonts w:ascii="Arial" w:hAnsi="Arial"/>
          <w:sz w:val="20"/>
        </w:rPr>
        <w:t>bei einer Anschlussleistung von nur 10 Watt.</w:t>
      </w:r>
      <w:r w:rsidR="00286846">
        <w:rPr>
          <w:rFonts w:ascii="Arial" w:hAnsi="Arial"/>
          <w:sz w:val="20"/>
        </w:rPr>
        <w:t xml:space="preserve"> </w:t>
      </w:r>
      <w:r>
        <w:rPr>
          <w:rFonts w:ascii="Arial" w:hAnsi="Arial"/>
          <w:sz w:val="20"/>
        </w:rPr>
        <w:t xml:space="preserve">Mit vielen unterschiedlichen Abstrahlungscharakteristiken und Möglichkeiten der Lichtverteilung ermöglicht die PLAZA 20, den Sehkomfort für die Besucher zu optimieren und gleichzeitig auf die komplexe Geometrie des Bauwerks einzugehen. </w:t>
      </w:r>
      <w:r w:rsidR="00286846">
        <w:rPr>
          <w:rFonts w:ascii="Arial" w:hAnsi="Arial"/>
          <w:sz w:val="20"/>
        </w:rPr>
        <w:t xml:space="preserve">Die </w:t>
      </w:r>
      <w:r w:rsidR="00796491">
        <w:rPr>
          <w:rFonts w:ascii="Arial" w:hAnsi="Arial"/>
          <w:sz w:val="20"/>
        </w:rPr>
        <w:t xml:space="preserve">arretiebare </w:t>
      </w:r>
      <w:r w:rsidR="00286846">
        <w:rPr>
          <w:rFonts w:ascii="Arial" w:hAnsi="Arial"/>
          <w:sz w:val="20"/>
        </w:rPr>
        <w:t>Klammer mit gekennzeichneten Winkelinkrementen war ebenso unverzichtbar für die Einstellung und Anpassung</w:t>
      </w:r>
      <w:r w:rsidR="00796491">
        <w:rPr>
          <w:rFonts w:ascii="Arial" w:hAnsi="Arial"/>
          <w:sz w:val="20"/>
        </w:rPr>
        <w:t xml:space="preserve"> vor Ort</w:t>
      </w:r>
      <w:r w:rsidR="00286846">
        <w:rPr>
          <w:rFonts w:ascii="Arial" w:hAnsi="Arial"/>
          <w:sz w:val="20"/>
        </w:rPr>
        <w:t xml:space="preserve">, </w:t>
      </w:r>
      <w:r w:rsidR="00796491">
        <w:rPr>
          <w:rFonts w:ascii="Arial" w:hAnsi="Arial"/>
          <w:sz w:val="20"/>
        </w:rPr>
        <w:t>da sie sicherstellt, dass</w:t>
      </w:r>
      <w:r w:rsidR="00286846">
        <w:rPr>
          <w:rFonts w:ascii="Arial" w:hAnsi="Arial"/>
          <w:sz w:val="20"/>
        </w:rPr>
        <w:t xml:space="preserve"> die Beleuchtung nach </w:t>
      </w:r>
      <w:r w:rsidR="00796491">
        <w:rPr>
          <w:rFonts w:ascii="Arial" w:hAnsi="Arial"/>
          <w:sz w:val="20"/>
        </w:rPr>
        <w:t xml:space="preserve">Abnahme </w:t>
      </w:r>
      <w:r w:rsidR="00286846">
        <w:rPr>
          <w:rFonts w:ascii="Arial" w:hAnsi="Arial"/>
          <w:sz w:val="20"/>
        </w:rPr>
        <w:t xml:space="preserve">fixiert </w:t>
      </w:r>
      <w:r w:rsidR="00796491">
        <w:rPr>
          <w:rFonts w:ascii="Arial" w:hAnsi="Arial"/>
          <w:sz w:val="20"/>
        </w:rPr>
        <w:t>bleibt</w:t>
      </w:r>
      <w:r w:rsidR="00286846">
        <w:rPr>
          <w:rFonts w:ascii="Arial" w:hAnsi="Arial"/>
          <w:sz w:val="20"/>
        </w:rPr>
        <w:t>.</w:t>
      </w:r>
    </w:p>
    <w:p w14:paraId="5DCFB6C8" w14:textId="5AFB0659" w:rsidR="00A1466A" w:rsidRPr="00A1466A" w:rsidRDefault="00A1466A" w:rsidP="000E2638">
      <w:pPr>
        <w:spacing w:line="360" w:lineRule="auto"/>
        <w:jc w:val="both"/>
        <w:rPr>
          <w:rFonts w:ascii="Arial" w:hAnsi="Arial" w:cs="Arial"/>
          <w:b/>
          <w:sz w:val="20"/>
          <w:szCs w:val="20"/>
        </w:rPr>
      </w:pPr>
      <w:r>
        <w:rPr>
          <w:rFonts w:ascii="Arial" w:hAnsi="Arial"/>
          <w:b/>
          <w:sz w:val="20"/>
        </w:rPr>
        <w:t xml:space="preserve">Die Beleuchtung </w:t>
      </w:r>
      <w:r w:rsidR="00796491">
        <w:rPr>
          <w:rFonts w:ascii="Arial" w:hAnsi="Arial"/>
          <w:b/>
          <w:sz w:val="20"/>
        </w:rPr>
        <w:t xml:space="preserve">betont </w:t>
      </w:r>
      <w:r>
        <w:rPr>
          <w:rFonts w:ascii="Arial" w:hAnsi="Arial"/>
          <w:b/>
          <w:sz w:val="20"/>
        </w:rPr>
        <w:t>die Geometrie der Struktur</w:t>
      </w:r>
    </w:p>
    <w:p w14:paraId="04A3F31F" w14:textId="5594F73F" w:rsidR="00E86488" w:rsidRDefault="00796491" w:rsidP="000E2638">
      <w:pPr>
        <w:spacing w:line="360" w:lineRule="auto"/>
        <w:jc w:val="both"/>
        <w:rPr>
          <w:rFonts w:ascii="Arial" w:hAnsi="Arial" w:cs="Arial"/>
          <w:sz w:val="20"/>
          <w:szCs w:val="20"/>
        </w:rPr>
      </w:pPr>
      <w:r>
        <w:rPr>
          <w:rFonts w:ascii="Arial" w:hAnsi="Arial"/>
          <w:sz w:val="20"/>
        </w:rPr>
        <w:t>Die Wirkung der Lichtlösung</w:t>
      </w:r>
      <w:r w:rsidR="00E86488">
        <w:rPr>
          <w:rFonts w:ascii="Arial" w:hAnsi="Arial"/>
          <w:sz w:val="20"/>
        </w:rPr>
        <w:t xml:space="preserve"> ist </w:t>
      </w:r>
      <w:r>
        <w:rPr>
          <w:rFonts w:ascii="Arial" w:hAnsi="Arial"/>
          <w:sz w:val="20"/>
        </w:rPr>
        <w:t>beeindruckend</w:t>
      </w:r>
      <w:r w:rsidR="00E86488">
        <w:rPr>
          <w:rFonts w:ascii="Arial" w:hAnsi="Arial"/>
          <w:sz w:val="20"/>
        </w:rPr>
        <w:t xml:space="preserve">. </w:t>
      </w:r>
      <w:r w:rsidR="00E97FB8">
        <w:rPr>
          <w:rFonts w:ascii="Arial" w:hAnsi="Arial"/>
          <w:sz w:val="20"/>
        </w:rPr>
        <w:t>Ganz im Sinne der Vision von BIG unterstreicht</w:t>
      </w:r>
      <w:r w:rsidR="00E86488">
        <w:rPr>
          <w:rFonts w:ascii="Arial" w:hAnsi="Arial"/>
          <w:sz w:val="20"/>
        </w:rPr>
        <w:t xml:space="preserve"> die Beleuchtung die </w:t>
      </w:r>
      <w:r w:rsidR="00E97FB8">
        <w:rPr>
          <w:rFonts w:ascii="Arial" w:hAnsi="Arial"/>
          <w:sz w:val="20"/>
        </w:rPr>
        <w:t xml:space="preserve">skulpturale Natur </w:t>
      </w:r>
      <w:r w:rsidR="00E86488">
        <w:rPr>
          <w:rFonts w:ascii="Arial" w:hAnsi="Arial"/>
          <w:sz w:val="20"/>
        </w:rPr>
        <w:t xml:space="preserve">des Pavillons und stellt </w:t>
      </w:r>
      <w:r w:rsidR="00E97FB8">
        <w:rPr>
          <w:rFonts w:ascii="Arial" w:hAnsi="Arial"/>
          <w:sz w:val="20"/>
        </w:rPr>
        <w:t xml:space="preserve">gleichzeitig </w:t>
      </w:r>
      <w:r w:rsidR="00E86488">
        <w:rPr>
          <w:rFonts w:ascii="Arial" w:hAnsi="Arial"/>
          <w:sz w:val="20"/>
        </w:rPr>
        <w:t xml:space="preserve">das erforderliche funktionale Licht </w:t>
      </w:r>
      <w:r w:rsidR="00E97FB8">
        <w:rPr>
          <w:rFonts w:ascii="Arial" w:hAnsi="Arial"/>
          <w:sz w:val="20"/>
        </w:rPr>
        <w:t>zur Verfügung</w:t>
      </w:r>
      <w:r w:rsidR="00E86488">
        <w:rPr>
          <w:rFonts w:ascii="Arial" w:hAnsi="Arial"/>
          <w:sz w:val="20"/>
        </w:rPr>
        <w:t>, um eine angenehme Atmosphäre für die Besucher zu schaffen.</w:t>
      </w:r>
    </w:p>
    <w:p w14:paraId="20B2A549" w14:textId="39CA5CFF" w:rsidR="00E86488" w:rsidRDefault="00E86488" w:rsidP="000E2638">
      <w:pPr>
        <w:spacing w:line="360" w:lineRule="auto"/>
        <w:jc w:val="both"/>
        <w:rPr>
          <w:rFonts w:ascii="Arial" w:hAnsi="Arial" w:cs="Arial"/>
          <w:sz w:val="20"/>
          <w:szCs w:val="20"/>
        </w:rPr>
      </w:pPr>
      <w:r>
        <w:rPr>
          <w:rFonts w:ascii="Arial" w:hAnsi="Arial"/>
          <w:sz w:val="20"/>
        </w:rPr>
        <w:t>Mario Sole</w:t>
      </w:r>
      <w:r w:rsidR="00E97FB8">
        <w:rPr>
          <w:rFonts w:ascii="Arial" w:hAnsi="Arial"/>
          <w:sz w:val="20"/>
        </w:rPr>
        <w:t xml:space="preserve"> Bravo</w:t>
      </w:r>
      <w:r>
        <w:rPr>
          <w:rFonts w:ascii="Arial" w:hAnsi="Arial"/>
          <w:sz w:val="20"/>
        </w:rPr>
        <w:t xml:space="preserve">. </w:t>
      </w:r>
      <w:r w:rsidR="00E97FB8">
        <w:rPr>
          <w:rFonts w:ascii="Arial" w:hAnsi="Arial"/>
          <w:sz w:val="20"/>
        </w:rPr>
        <w:t>Senior-</w:t>
      </w:r>
      <w:r>
        <w:rPr>
          <w:rFonts w:ascii="Arial" w:hAnsi="Arial"/>
          <w:sz w:val="20"/>
        </w:rPr>
        <w:t>Designer bei BIG sagte:</w:t>
      </w:r>
    </w:p>
    <w:p w14:paraId="007B9DC4" w14:textId="2A650862" w:rsidR="00E86488" w:rsidRPr="00E86488" w:rsidRDefault="00E86488" w:rsidP="000E2638">
      <w:pPr>
        <w:spacing w:line="360" w:lineRule="auto"/>
        <w:jc w:val="both"/>
        <w:rPr>
          <w:rFonts w:ascii="Arial" w:hAnsi="Arial" w:cs="Arial"/>
          <w:i/>
          <w:sz w:val="20"/>
          <w:szCs w:val="20"/>
        </w:rPr>
      </w:pPr>
      <w:r>
        <w:rPr>
          <w:rFonts w:ascii="Arial" w:hAnsi="Arial"/>
          <w:i/>
          <w:sz w:val="20"/>
        </w:rPr>
        <w:t xml:space="preserve">"Es war </w:t>
      </w:r>
      <w:r w:rsidR="00E97FB8">
        <w:rPr>
          <w:rFonts w:ascii="Arial" w:hAnsi="Arial"/>
          <w:i/>
          <w:sz w:val="20"/>
        </w:rPr>
        <w:t xml:space="preserve">uns </w:t>
      </w:r>
      <w:r>
        <w:rPr>
          <w:rFonts w:ascii="Arial" w:hAnsi="Arial"/>
          <w:i/>
          <w:sz w:val="20"/>
        </w:rPr>
        <w:t xml:space="preserve">wichtig, dass die Beleuchtung bei Nacht die Geometrie der Struktur </w:t>
      </w:r>
      <w:r w:rsidR="00E97FB8">
        <w:rPr>
          <w:rFonts w:ascii="Arial" w:hAnsi="Arial"/>
          <w:i/>
          <w:sz w:val="20"/>
        </w:rPr>
        <w:t xml:space="preserve">hervorhebt </w:t>
      </w:r>
      <w:r>
        <w:rPr>
          <w:rFonts w:ascii="Arial" w:hAnsi="Arial"/>
          <w:i/>
          <w:sz w:val="20"/>
        </w:rPr>
        <w:t>und mit der Wahrnehmung des Pavillon</w:t>
      </w:r>
      <w:r w:rsidR="00E97FB8">
        <w:rPr>
          <w:rFonts w:ascii="Arial" w:hAnsi="Arial"/>
          <w:i/>
          <w:sz w:val="20"/>
        </w:rPr>
        <w:t>s</w:t>
      </w:r>
      <w:r>
        <w:rPr>
          <w:rFonts w:ascii="Arial" w:hAnsi="Arial"/>
          <w:i/>
          <w:sz w:val="20"/>
        </w:rPr>
        <w:t xml:space="preserve"> bei Tag </w:t>
      </w:r>
      <w:r w:rsidR="00E97FB8">
        <w:rPr>
          <w:rFonts w:ascii="Arial" w:hAnsi="Arial"/>
          <w:i/>
          <w:sz w:val="20"/>
        </w:rPr>
        <w:t>stimmig ist</w:t>
      </w:r>
      <w:r>
        <w:rPr>
          <w:rFonts w:ascii="Arial" w:hAnsi="Arial"/>
          <w:i/>
          <w:sz w:val="20"/>
        </w:rPr>
        <w:t>. Die Glasfaser</w:t>
      </w:r>
      <w:r w:rsidR="00E97FB8">
        <w:rPr>
          <w:rFonts w:ascii="Arial" w:hAnsi="Arial"/>
          <w:i/>
          <w:sz w:val="20"/>
        </w:rPr>
        <w:t>-Rahmen</w:t>
      </w:r>
      <w:r>
        <w:rPr>
          <w:rFonts w:ascii="Arial" w:hAnsi="Arial"/>
          <w:i/>
          <w:sz w:val="20"/>
        </w:rPr>
        <w:t xml:space="preserve"> werden </w:t>
      </w:r>
      <w:r w:rsidR="00E97FB8">
        <w:rPr>
          <w:rFonts w:ascii="Arial" w:hAnsi="Arial"/>
          <w:i/>
          <w:sz w:val="20"/>
        </w:rPr>
        <w:t>nach oben hin</w:t>
      </w:r>
      <w:r>
        <w:rPr>
          <w:rFonts w:ascii="Arial" w:hAnsi="Arial"/>
          <w:i/>
          <w:sz w:val="20"/>
        </w:rPr>
        <w:t xml:space="preserve"> dünner, dadurch wird die Struktur leichter und noch lichtdurchlässiger. Nach dem gleichen Prinzip lässt das Licht die unteren </w:t>
      </w:r>
      <w:r w:rsidR="00E97FB8">
        <w:rPr>
          <w:rFonts w:ascii="Arial" w:hAnsi="Arial"/>
          <w:i/>
          <w:sz w:val="20"/>
        </w:rPr>
        <w:t xml:space="preserve">Rahmen </w:t>
      </w:r>
      <w:r>
        <w:rPr>
          <w:rFonts w:ascii="Arial" w:hAnsi="Arial"/>
          <w:i/>
          <w:sz w:val="20"/>
        </w:rPr>
        <w:t xml:space="preserve">heller erstrahlen und </w:t>
      </w:r>
      <w:r w:rsidR="00E97FB8">
        <w:rPr>
          <w:rFonts w:ascii="Arial" w:hAnsi="Arial"/>
          <w:i/>
          <w:sz w:val="20"/>
        </w:rPr>
        <w:t>der obere Teil</w:t>
      </w:r>
      <w:r>
        <w:rPr>
          <w:rFonts w:ascii="Arial" w:hAnsi="Arial"/>
          <w:i/>
          <w:sz w:val="20"/>
        </w:rPr>
        <w:t xml:space="preserve"> der Struktur löst sich in der Dunkelheit auf. </w:t>
      </w:r>
      <w:r w:rsidR="00E97FB8">
        <w:rPr>
          <w:rFonts w:ascii="Arial" w:hAnsi="Arial"/>
          <w:i/>
          <w:sz w:val="20"/>
        </w:rPr>
        <w:t>Die</w:t>
      </w:r>
      <w:r>
        <w:rPr>
          <w:rFonts w:ascii="Arial" w:hAnsi="Arial"/>
          <w:i/>
          <w:sz w:val="20"/>
        </w:rPr>
        <w:t xml:space="preserve"> Installation von Zumtobel und acdc </w:t>
      </w:r>
      <w:r w:rsidR="00E97FB8">
        <w:rPr>
          <w:rFonts w:ascii="Arial" w:hAnsi="Arial"/>
          <w:i/>
          <w:sz w:val="20"/>
        </w:rPr>
        <w:t xml:space="preserve">erzielt genau </w:t>
      </w:r>
      <w:r>
        <w:rPr>
          <w:rFonts w:ascii="Arial" w:hAnsi="Arial"/>
          <w:i/>
          <w:sz w:val="20"/>
        </w:rPr>
        <w:t>diese</w:t>
      </w:r>
      <w:r w:rsidR="00E97FB8">
        <w:rPr>
          <w:rFonts w:ascii="Arial" w:hAnsi="Arial"/>
          <w:i/>
          <w:sz w:val="20"/>
        </w:rPr>
        <w:t>n</w:t>
      </w:r>
      <w:r>
        <w:rPr>
          <w:rFonts w:ascii="Arial" w:hAnsi="Arial"/>
          <w:i/>
          <w:sz w:val="20"/>
        </w:rPr>
        <w:t xml:space="preserve"> Effekt, indem jede einzelne Leuchte sorgfältig positioniert und </w:t>
      </w:r>
      <w:r w:rsidR="00E97FB8">
        <w:rPr>
          <w:rFonts w:ascii="Arial" w:hAnsi="Arial"/>
          <w:i/>
          <w:sz w:val="20"/>
        </w:rPr>
        <w:t xml:space="preserve">ausgerichtet </w:t>
      </w:r>
      <w:r>
        <w:rPr>
          <w:rFonts w:ascii="Arial" w:hAnsi="Arial"/>
          <w:i/>
          <w:sz w:val="20"/>
        </w:rPr>
        <w:t>wurde."</w:t>
      </w:r>
    </w:p>
    <w:p w14:paraId="617BB9D6" w14:textId="77777777" w:rsidR="00616EB6" w:rsidRDefault="00616EB6" w:rsidP="00D622FB">
      <w:pPr>
        <w:spacing w:line="360" w:lineRule="auto"/>
        <w:jc w:val="both"/>
        <w:rPr>
          <w:rFonts w:ascii="Arial" w:hAnsi="Arial"/>
          <w:b/>
          <w:sz w:val="20"/>
        </w:rPr>
      </w:pPr>
    </w:p>
    <w:p w14:paraId="21601D2E" w14:textId="77777777" w:rsidR="00D622FB" w:rsidRDefault="00924E96" w:rsidP="00D622FB">
      <w:pPr>
        <w:spacing w:line="360" w:lineRule="auto"/>
        <w:jc w:val="both"/>
        <w:rPr>
          <w:rFonts w:ascii="Arial" w:hAnsi="Arial" w:cs="Arial"/>
          <w:sz w:val="20"/>
          <w:szCs w:val="20"/>
        </w:rPr>
      </w:pPr>
      <w:r>
        <w:rPr>
          <w:rFonts w:ascii="Arial" w:hAnsi="Arial"/>
          <w:b/>
          <w:sz w:val="20"/>
        </w:rPr>
        <w:t xml:space="preserve">Bilder: </w:t>
      </w:r>
      <w:r>
        <w:rPr>
          <w:rFonts w:ascii="Arial" w:hAnsi="Arial" w:cs="Arial"/>
          <w:b/>
          <w:sz w:val="20"/>
          <w:szCs w:val="20"/>
        </w:rPr>
        <w:br/>
      </w:r>
      <w:r>
        <w:rPr>
          <w:rFonts w:ascii="Arial" w:hAnsi="Arial"/>
          <w:sz w:val="20"/>
        </w:rPr>
        <w:t xml:space="preserve">(Bildnachweise: Zumtobel) </w:t>
      </w:r>
    </w:p>
    <w:p w14:paraId="7F4C314B" w14:textId="77777777" w:rsidR="00924E96" w:rsidRPr="00706598" w:rsidRDefault="00924E96" w:rsidP="00924E96">
      <w:pPr>
        <w:spacing w:after="120" w:line="360" w:lineRule="auto"/>
        <w:jc w:val="both"/>
        <w:rPr>
          <w:rFonts w:ascii="Arial" w:hAnsi="Arial" w:cs="Arial"/>
          <w:sz w:val="20"/>
          <w:szCs w:val="20"/>
        </w:rPr>
      </w:pPr>
      <w:r>
        <w:rPr>
          <w:rFonts w:ascii="Arial" w:hAnsi="Arial" w:cs="Arial"/>
          <w:noProof/>
          <w:sz w:val="20"/>
          <w:szCs w:val="20"/>
          <w:lang w:val="de-AT" w:eastAsia="zh-CN" w:bidi="ar-SA"/>
        </w:rPr>
        <w:lastRenderedPageBreak/>
        <w:drawing>
          <wp:inline distT="0" distB="0" distL="0" distR="0" wp14:anchorId="380FB639" wp14:editId="40358D55">
            <wp:extent cx="2967617" cy="1980884"/>
            <wp:effectExtent l="0" t="0" r="444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_09_07_Photo_Z_Serpentine-Gallery_01.jpg"/>
                    <pic:cNvPicPr/>
                  </pic:nvPicPr>
                  <pic:blipFill>
                    <a:blip r:embed="rId14">
                      <a:extLst>
                        <a:ext uri="{28A0092B-C50C-407E-A947-70E740481C1C}">
                          <a14:useLocalDpi xmlns:a14="http://schemas.microsoft.com/office/drawing/2010/main" val="0"/>
                        </a:ext>
                      </a:extLst>
                    </a:blip>
                    <a:stretch>
                      <a:fillRect/>
                    </a:stretch>
                  </pic:blipFill>
                  <pic:spPr>
                    <a:xfrm>
                      <a:off x="0" y="0"/>
                      <a:ext cx="2985262" cy="1992662"/>
                    </a:xfrm>
                    <a:prstGeom prst="rect">
                      <a:avLst/>
                    </a:prstGeom>
                  </pic:spPr>
                </pic:pic>
              </a:graphicData>
            </a:graphic>
          </wp:inline>
        </w:drawing>
      </w:r>
    </w:p>
    <w:p w14:paraId="290C0FCF" w14:textId="00FF54BF" w:rsidR="00924E96" w:rsidRPr="00706598" w:rsidRDefault="00924E96" w:rsidP="00924E96">
      <w:pPr>
        <w:spacing w:line="360" w:lineRule="auto"/>
        <w:jc w:val="both"/>
        <w:rPr>
          <w:rFonts w:ascii="Arial" w:hAnsi="Arial" w:cs="Arial"/>
          <w:sz w:val="20"/>
          <w:szCs w:val="20"/>
        </w:rPr>
      </w:pPr>
      <w:r>
        <w:rPr>
          <w:rFonts w:ascii="Arial" w:hAnsi="Arial"/>
          <w:b/>
          <w:sz w:val="20"/>
        </w:rPr>
        <w:t>Bild 1:</w:t>
      </w:r>
      <w:r>
        <w:rPr>
          <w:rFonts w:ascii="Arial" w:hAnsi="Arial"/>
          <w:sz w:val="20"/>
        </w:rPr>
        <w:t xml:space="preserve"> BIGs diesjähriger </w:t>
      </w:r>
      <w:hyperlink r:id="rId15">
        <w:r>
          <w:rPr>
            <w:rStyle w:val="Hyperlink"/>
            <w:rFonts w:ascii="Arial" w:hAnsi="Arial"/>
            <w:sz w:val="20"/>
          </w:rPr>
          <w:t>Serpentine Pavilion</w:t>
        </w:r>
      </w:hyperlink>
      <w:r>
        <w:rPr>
          <w:rFonts w:ascii="Arial" w:hAnsi="Arial"/>
          <w:sz w:val="20"/>
        </w:rPr>
        <w:t xml:space="preserve"> hat die Form einer </w:t>
      </w:r>
      <w:r w:rsidR="00A85CDC">
        <w:rPr>
          <w:rFonts w:ascii="Arial" w:hAnsi="Arial"/>
          <w:sz w:val="20"/>
        </w:rPr>
        <w:t xml:space="preserve">Mauer bestehend </w:t>
      </w:r>
      <w:r>
        <w:rPr>
          <w:rFonts w:ascii="Arial" w:hAnsi="Arial"/>
          <w:sz w:val="20"/>
        </w:rPr>
        <w:t xml:space="preserve">aus aufgetürmten, offenen, rechteckigen </w:t>
      </w:r>
      <w:r w:rsidR="00A85CDC">
        <w:rPr>
          <w:rFonts w:ascii="Arial" w:hAnsi="Arial"/>
          <w:sz w:val="20"/>
        </w:rPr>
        <w:t>Fiberglas-Rahmen</w:t>
      </w:r>
      <w:r>
        <w:rPr>
          <w:rFonts w:ascii="Arial" w:hAnsi="Arial"/>
          <w:sz w:val="20"/>
        </w:rPr>
        <w:t>.</w:t>
      </w:r>
    </w:p>
    <w:p w14:paraId="4EC73650" w14:textId="77777777" w:rsidR="00924E96" w:rsidRPr="00706598" w:rsidRDefault="00924E96" w:rsidP="00D622FB">
      <w:pPr>
        <w:spacing w:line="360" w:lineRule="auto"/>
        <w:jc w:val="both"/>
        <w:rPr>
          <w:rFonts w:ascii="Arial" w:hAnsi="Arial" w:cs="Arial"/>
          <w:sz w:val="20"/>
          <w:szCs w:val="20"/>
        </w:rPr>
      </w:pPr>
      <w:r>
        <w:rPr>
          <w:rFonts w:ascii="Arial" w:hAnsi="Arial" w:cs="Arial"/>
          <w:noProof/>
          <w:sz w:val="20"/>
          <w:szCs w:val="20"/>
          <w:lang w:val="de-AT" w:eastAsia="zh-CN" w:bidi="ar-SA"/>
        </w:rPr>
        <w:drawing>
          <wp:inline distT="0" distB="0" distL="0" distR="0" wp14:anchorId="04F1D7DD" wp14:editId="775BDB5D">
            <wp:extent cx="1651000" cy="2473406"/>
            <wp:effectExtent l="0" t="0" r="635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6_09_07_Photo_Z_Serpentine-Gallery_02.jpg"/>
                    <pic:cNvPicPr/>
                  </pic:nvPicPr>
                  <pic:blipFill>
                    <a:blip r:embed="rId16">
                      <a:extLst>
                        <a:ext uri="{28A0092B-C50C-407E-A947-70E740481C1C}">
                          <a14:useLocalDpi xmlns:a14="http://schemas.microsoft.com/office/drawing/2010/main" val="0"/>
                        </a:ext>
                      </a:extLst>
                    </a:blip>
                    <a:stretch>
                      <a:fillRect/>
                    </a:stretch>
                  </pic:blipFill>
                  <pic:spPr>
                    <a:xfrm>
                      <a:off x="0" y="0"/>
                      <a:ext cx="1665117" cy="2494556"/>
                    </a:xfrm>
                    <a:prstGeom prst="rect">
                      <a:avLst/>
                    </a:prstGeom>
                  </pic:spPr>
                </pic:pic>
              </a:graphicData>
            </a:graphic>
          </wp:inline>
        </w:drawing>
      </w:r>
    </w:p>
    <w:p w14:paraId="4B7B8B28" w14:textId="76C750AF" w:rsidR="00D622FB" w:rsidRDefault="00924E96" w:rsidP="00924E96">
      <w:pPr>
        <w:spacing w:line="360" w:lineRule="auto"/>
        <w:jc w:val="both"/>
        <w:rPr>
          <w:rFonts w:ascii="Arial" w:hAnsi="Arial" w:cs="Arial"/>
          <w:sz w:val="20"/>
          <w:szCs w:val="20"/>
        </w:rPr>
      </w:pPr>
      <w:r>
        <w:rPr>
          <w:rFonts w:ascii="Arial" w:hAnsi="Arial"/>
          <w:b/>
          <w:sz w:val="20"/>
        </w:rPr>
        <w:t xml:space="preserve">Bild 2: </w:t>
      </w:r>
      <w:r w:rsidR="00A85CDC">
        <w:rPr>
          <w:rFonts w:ascii="Arial" w:hAnsi="Arial"/>
          <w:sz w:val="20"/>
        </w:rPr>
        <w:t>Die Lichtlösung erzielt das von BIG gewünschte Strahlen in der Nacht,.</w:t>
      </w:r>
      <w:r>
        <w:rPr>
          <w:rFonts w:ascii="Arial" w:hAnsi="Arial"/>
          <w:sz w:val="20"/>
        </w:rPr>
        <w:t xml:space="preserve"> </w:t>
      </w:r>
      <w:r w:rsidR="00A85CDC">
        <w:rPr>
          <w:rFonts w:ascii="Arial" w:hAnsi="Arial"/>
          <w:sz w:val="20"/>
        </w:rPr>
        <w:t xml:space="preserve">Im unteren Bereich ist es stärker und betont </w:t>
      </w:r>
      <w:r>
        <w:rPr>
          <w:rFonts w:ascii="Arial" w:hAnsi="Arial"/>
          <w:sz w:val="20"/>
        </w:rPr>
        <w:t xml:space="preserve">die </w:t>
      </w:r>
      <w:r w:rsidR="00A85CDC">
        <w:rPr>
          <w:rFonts w:ascii="Arial" w:hAnsi="Arial"/>
          <w:sz w:val="20"/>
        </w:rPr>
        <w:t xml:space="preserve">wellenförmige Struktur, nach oben hin verläuft es </w:t>
      </w:r>
      <w:r>
        <w:rPr>
          <w:rFonts w:ascii="Arial" w:hAnsi="Arial"/>
          <w:sz w:val="20"/>
        </w:rPr>
        <w:t>allmählich</w:t>
      </w:r>
      <w:r w:rsidR="00A85CDC">
        <w:rPr>
          <w:rFonts w:ascii="Arial" w:hAnsi="Arial"/>
          <w:sz w:val="20"/>
        </w:rPr>
        <w:t>, um mit der Struktur und dem</w:t>
      </w:r>
      <w:r>
        <w:rPr>
          <w:rFonts w:ascii="Arial" w:hAnsi="Arial"/>
          <w:sz w:val="20"/>
        </w:rPr>
        <w:t xml:space="preserve"> Nachthimmel </w:t>
      </w:r>
      <w:r w:rsidR="00A85CDC">
        <w:rPr>
          <w:rFonts w:ascii="Arial" w:hAnsi="Arial"/>
          <w:sz w:val="20"/>
        </w:rPr>
        <w:t>zu verschmelzen</w:t>
      </w:r>
      <w:r>
        <w:rPr>
          <w:rFonts w:ascii="Arial" w:hAnsi="Arial"/>
          <w:sz w:val="20"/>
        </w:rPr>
        <w:t>.</w:t>
      </w:r>
    </w:p>
    <w:p w14:paraId="5D964D2E" w14:textId="77777777" w:rsidR="00924E96" w:rsidRDefault="00924E96" w:rsidP="00D622FB">
      <w:pPr>
        <w:spacing w:line="360" w:lineRule="auto"/>
        <w:jc w:val="both"/>
        <w:rPr>
          <w:rFonts w:ascii="Arial" w:hAnsi="Arial" w:cs="Arial"/>
          <w:sz w:val="20"/>
          <w:szCs w:val="20"/>
        </w:rPr>
      </w:pPr>
      <w:r>
        <w:rPr>
          <w:rFonts w:ascii="Arial" w:hAnsi="Arial" w:cs="Arial"/>
          <w:noProof/>
          <w:sz w:val="20"/>
          <w:szCs w:val="20"/>
          <w:lang w:val="de-AT" w:eastAsia="zh-CN" w:bidi="ar-SA"/>
        </w:rPr>
        <w:drawing>
          <wp:inline distT="0" distB="0" distL="0" distR="0" wp14:anchorId="20A52D2B" wp14:editId="42CC85CF">
            <wp:extent cx="2654300" cy="17717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6_09_07_Photo_Z_Serpentine-Gallery_03.jpg"/>
                    <pic:cNvPicPr/>
                  </pic:nvPicPr>
                  <pic:blipFill>
                    <a:blip r:embed="rId17">
                      <a:extLst>
                        <a:ext uri="{28A0092B-C50C-407E-A947-70E740481C1C}">
                          <a14:useLocalDpi xmlns:a14="http://schemas.microsoft.com/office/drawing/2010/main" val="0"/>
                        </a:ext>
                      </a:extLst>
                    </a:blip>
                    <a:stretch>
                      <a:fillRect/>
                    </a:stretch>
                  </pic:blipFill>
                  <pic:spPr>
                    <a:xfrm>
                      <a:off x="0" y="0"/>
                      <a:ext cx="2682402" cy="1790504"/>
                    </a:xfrm>
                    <a:prstGeom prst="rect">
                      <a:avLst/>
                    </a:prstGeom>
                  </pic:spPr>
                </pic:pic>
              </a:graphicData>
            </a:graphic>
          </wp:inline>
        </w:drawing>
      </w:r>
    </w:p>
    <w:p w14:paraId="6A1BBAC5" w14:textId="0CA9DAD2" w:rsidR="00D622FB" w:rsidRPr="00F77EC6" w:rsidRDefault="00924E96" w:rsidP="00924E96">
      <w:pPr>
        <w:spacing w:line="360" w:lineRule="auto"/>
        <w:jc w:val="both"/>
        <w:rPr>
          <w:rFonts w:ascii="Arial" w:hAnsi="Arial" w:cs="Arial"/>
          <w:sz w:val="20"/>
          <w:szCs w:val="20"/>
        </w:rPr>
      </w:pPr>
      <w:r>
        <w:rPr>
          <w:rFonts w:ascii="Arial" w:hAnsi="Arial"/>
          <w:b/>
          <w:sz w:val="20"/>
        </w:rPr>
        <w:lastRenderedPageBreak/>
        <w:t xml:space="preserve">Bild 3: </w:t>
      </w:r>
      <w:r w:rsidR="00E97FB8" w:rsidRPr="00C9372F">
        <w:rPr>
          <w:rFonts w:ascii="Arial" w:hAnsi="Arial"/>
          <w:sz w:val="20"/>
        </w:rPr>
        <w:t>Im Einklang mit der Vision von BIG erfüllt</w:t>
      </w:r>
      <w:r w:rsidR="00E97FB8">
        <w:rPr>
          <w:rFonts w:ascii="Arial" w:hAnsi="Arial"/>
          <w:b/>
          <w:sz w:val="20"/>
        </w:rPr>
        <w:t xml:space="preserve"> </w:t>
      </w:r>
      <w:r w:rsidR="00E97FB8">
        <w:rPr>
          <w:rFonts w:ascii="Arial" w:hAnsi="Arial"/>
          <w:sz w:val="20"/>
        </w:rPr>
        <w:t>d</w:t>
      </w:r>
      <w:r>
        <w:rPr>
          <w:rFonts w:ascii="Arial" w:hAnsi="Arial"/>
          <w:sz w:val="20"/>
        </w:rPr>
        <w:t xml:space="preserve">er Beleuchtungsansatz der Zumtobel Group </w:t>
      </w:r>
      <w:r w:rsidR="00E97FB8">
        <w:rPr>
          <w:rFonts w:ascii="Arial" w:hAnsi="Arial"/>
          <w:sz w:val="20"/>
        </w:rPr>
        <w:t>die ästhetischen Anforderungen ebenso wie</w:t>
      </w:r>
      <w:r>
        <w:rPr>
          <w:rFonts w:ascii="Arial" w:hAnsi="Arial"/>
          <w:sz w:val="20"/>
        </w:rPr>
        <w:t xml:space="preserve"> die </w:t>
      </w:r>
      <w:r w:rsidR="00A85CDC">
        <w:rPr>
          <w:rFonts w:ascii="Arial" w:hAnsi="Arial"/>
          <w:sz w:val="20"/>
        </w:rPr>
        <w:t xml:space="preserve">funktionalen </w:t>
      </w:r>
      <w:r>
        <w:rPr>
          <w:rFonts w:ascii="Arial" w:hAnsi="Arial"/>
          <w:sz w:val="20"/>
        </w:rPr>
        <w:t>und technischen Anforderungen</w:t>
      </w:r>
      <w:r w:rsidR="00A85CDC">
        <w:rPr>
          <w:rFonts w:ascii="Arial" w:hAnsi="Arial"/>
          <w:sz w:val="20"/>
        </w:rPr>
        <w:t>.</w:t>
      </w:r>
      <w:r>
        <w:rPr>
          <w:rFonts w:ascii="Arial" w:hAnsi="Arial"/>
          <w:sz w:val="20"/>
        </w:rPr>
        <w:t xml:space="preserve"> </w:t>
      </w:r>
    </w:p>
    <w:p w14:paraId="44D90855" w14:textId="77777777" w:rsidR="00924E96" w:rsidRDefault="00924E96" w:rsidP="00D622FB">
      <w:pPr>
        <w:spacing w:line="360" w:lineRule="auto"/>
        <w:jc w:val="both"/>
        <w:rPr>
          <w:rFonts w:ascii="Arial" w:hAnsi="Arial" w:cs="Arial"/>
          <w:sz w:val="20"/>
          <w:szCs w:val="20"/>
        </w:rPr>
      </w:pPr>
      <w:r>
        <w:rPr>
          <w:rFonts w:ascii="Arial" w:hAnsi="Arial" w:cs="Arial"/>
          <w:noProof/>
          <w:sz w:val="20"/>
          <w:szCs w:val="20"/>
          <w:lang w:val="de-AT" w:eastAsia="zh-CN" w:bidi="ar-SA"/>
        </w:rPr>
        <w:drawing>
          <wp:inline distT="0" distB="0" distL="0" distR="0" wp14:anchorId="6F0A9B26" wp14:editId="73392A5F">
            <wp:extent cx="2679700" cy="1788699"/>
            <wp:effectExtent l="0" t="0" r="635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6_09_07_Photo_Z_Serpentine-Gallery_04.jpg"/>
                    <pic:cNvPicPr/>
                  </pic:nvPicPr>
                  <pic:blipFill>
                    <a:blip r:embed="rId18">
                      <a:extLst>
                        <a:ext uri="{28A0092B-C50C-407E-A947-70E740481C1C}">
                          <a14:useLocalDpi xmlns:a14="http://schemas.microsoft.com/office/drawing/2010/main" val="0"/>
                        </a:ext>
                      </a:extLst>
                    </a:blip>
                    <a:stretch>
                      <a:fillRect/>
                    </a:stretch>
                  </pic:blipFill>
                  <pic:spPr>
                    <a:xfrm>
                      <a:off x="0" y="0"/>
                      <a:ext cx="2707205" cy="1807059"/>
                    </a:xfrm>
                    <a:prstGeom prst="rect">
                      <a:avLst/>
                    </a:prstGeom>
                  </pic:spPr>
                </pic:pic>
              </a:graphicData>
            </a:graphic>
          </wp:inline>
        </w:drawing>
      </w:r>
    </w:p>
    <w:p w14:paraId="55218CE1" w14:textId="11A30D2B" w:rsidR="00D622FB" w:rsidRDefault="00924E96" w:rsidP="00924E96">
      <w:pPr>
        <w:spacing w:line="360" w:lineRule="auto"/>
        <w:jc w:val="both"/>
        <w:rPr>
          <w:rFonts w:ascii="Arial" w:hAnsi="Arial" w:cs="Arial"/>
          <w:sz w:val="20"/>
          <w:szCs w:val="20"/>
        </w:rPr>
      </w:pPr>
      <w:r>
        <w:rPr>
          <w:rFonts w:ascii="Arial" w:hAnsi="Arial"/>
          <w:b/>
          <w:sz w:val="20"/>
        </w:rPr>
        <w:t xml:space="preserve">Bild 4: </w:t>
      </w:r>
      <w:r>
        <w:rPr>
          <w:rFonts w:ascii="Arial" w:hAnsi="Arial"/>
          <w:sz w:val="20"/>
        </w:rPr>
        <w:t xml:space="preserve">Die </w:t>
      </w:r>
      <w:r w:rsidR="00E97FB8">
        <w:rPr>
          <w:rFonts w:ascii="Arial" w:hAnsi="Arial"/>
          <w:sz w:val="20"/>
        </w:rPr>
        <w:t>von Zumtobel entwickelte Lichtl</w:t>
      </w:r>
      <w:r>
        <w:rPr>
          <w:rFonts w:ascii="Arial" w:hAnsi="Arial"/>
          <w:sz w:val="20"/>
        </w:rPr>
        <w:t xml:space="preserve">ösung verwendet </w:t>
      </w:r>
      <w:hyperlink r:id="rId19" w:anchor=".V7Msuk196Uk">
        <w:r>
          <w:rPr>
            <w:rStyle w:val="Hyperlink"/>
            <w:rFonts w:ascii="Arial" w:hAnsi="Arial"/>
            <w:sz w:val="20"/>
          </w:rPr>
          <w:t>PLAZA-</w:t>
        </w:r>
        <w:r w:rsidR="00E97FB8">
          <w:rPr>
            <w:rStyle w:val="Hyperlink"/>
            <w:rFonts w:ascii="Arial" w:hAnsi="Arial"/>
            <w:sz w:val="20"/>
          </w:rPr>
          <w:t>Flutlichter von acdc</w:t>
        </w:r>
      </w:hyperlink>
      <w:r>
        <w:rPr>
          <w:rFonts w:ascii="Arial" w:hAnsi="Arial"/>
          <w:sz w:val="20"/>
        </w:rPr>
        <w:t xml:space="preserve"> in zwei Größen mit </w:t>
      </w:r>
      <w:r w:rsidR="00E97FB8">
        <w:rPr>
          <w:rFonts w:ascii="Arial" w:hAnsi="Arial"/>
          <w:sz w:val="20"/>
        </w:rPr>
        <w:t xml:space="preserve">warmweißem Licht in </w:t>
      </w:r>
      <w:r>
        <w:rPr>
          <w:rFonts w:ascii="Arial" w:hAnsi="Arial"/>
          <w:sz w:val="20"/>
        </w:rPr>
        <w:t xml:space="preserve">3000 </w:t>
      </w:r>
      <w:r w:rsidR="00E97FB8">
        <w:rPr>
          <w:rFonts w:ascii="Arial" w:hAnsi="Arial"/>
          <w:sz w:val="20"/>
        </w:rPr>
        <w:t>K</w:t>
      </w:r>
      <w:r>
        <w:rPr>
          <w:rFonts w:ascii="Arial" w:hAnsi="Arial"/>
          <w:sz w:val="20"/>
        </w:rPr>
        <w:t>.</w:t>
      </w:r>
    </w:p>
    <w:p w14:paraId="03267214" w14:textId="77777777" w:rsidR="00924E96" w:rsidRDefault="00924E96" w:rsidP="00D622FB">
      <w:pPr>
        <w:spacing w:line="360" w:lineRule="auto"/>
        <w:jc w:val="both"/>
        <w:rPr>
          <w:rFonts w:ascii="Arial" w:hAnsi="Arial" w:cs="Arial"/>
          <w:sz w:val="20"/>
          <w:szCs w:val="20"/>
        </w:rPr>
      </w:pPr>
      <w:r>
        <w:rPr>
          <w:rFonts w:ascii="Arial" w:hAnsi="Arial" w:cs="Arial"/>
          <w:noProof/>
          <w:sz w:val="20"/>
          <w:szCs w:val="20"/>
          <w:lang w:val="de-AT" w:eastAsia="zh-CN" w:bidi="ar-SA"/>
        </w:rPr>
        <w:drawing>
          <wp:inline distT="0" distB="0" distL="0" distR="0" wp14:anchorId="5DF59345" wp14:editId="1072A52D">
            <wp:extent cx="1638300" cy="2454381"/>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6_09_07_Photo_Z_Serpentine-Gallery_05.jpg"/>
                    <pic:cNvPicPr/>
                  </pic:nvPicPr>
                  <pic:blipFill>
                    <a:blip r:embed="rId20">
                      <a:extLst>
                        <a:ext uri="{28A0092B-C50C-407E-A947-70E740481C1C}">
                          <a14:useLocalDpi xmlns:a14="http://schemas.microsoft.com/office/drawing/2010/main" val="0"/>
                        </a:ext>
                      </a:extLst>
                    </a:blip>
                    <a:stretch>
                      <a:fillRect/>
                    </a:stretch>
                  </pic:blipFill>
                  <pic:spPr>
                    <a:xfrm>
                      <a:off x="0" y="0"/>
                      <a:ext cx="1646806" cy="2467125"/>
                    </a:xfrm>
                    <a:prstGeom prst="rect">
                      <a:avLst/>
                    </a:prstGeom>
                  </pic:spPr>
                </pic:pic>
              </a:graphicData>
            </a:graphic>
          </wp:inline>
        </w:drawing>
      </w:r>
    </w:p>
    <w:p w14:paraId="74F310AD" w14:textId="373CE990" w:rsidR="00924E96" w:rsidRPr="00F77EC6" w:rsidRDefault="00924E96" w:rsidP="00924E96">
      <w:pPr>
        <w:spacing w:line="360" w:lineRule="auto"/>
        <w:jc w:val="both"/>
        <w:rPr>
          <w:rFonts w:ascii="Arial" w:hAnsi="Arial" w:cs="Arial"/>
          <w:sz w:val="20"/>
          <w:szCs w:val="20"/>
        </w:rPr>
      </w:pPr>
      <w:r>
        <w:rPr>
          <w:rFonts w:ascii="Arial" w:hAnsi="Arial"/>
          <w:b/>
          <w:sz w:val="20"/>
        </w:rPr>
        <w:t xml:space="preserve">Bild 5: </w:t>
      </w:r>
      <w:r w:rsidR="00E97FB8">
        <w:rPr>
          <w:rFonts w:ascii="Arial" w:hAnsi="Arial"/>
          <w:sz w:val="20"/>
        </w:rPr>
        <w:t>Ganz im Sinne der Vision von BIG unterstreicht die Beleuchtung die skulpturale Natur des Pavillons</w:t>
      </w:r>
    </w:p>
    <w:p w14:paraId="19377914" w14:textId="77777777" w:rsidR="00616EB6" w:rsidRDefault="00616EB6" w:rsidP="00924E96">
      <w:pPr>
        <w:spacing w:line="360" w:lineRule="auto"/>
        <w:jc w:val="both"/>
        <w:rPr>
          <w:rFonts w:ascii="Arial" w:hAnsi="Arial"/>
          <w:b/>
          <w:sz w:val="20"/>
        </w:rPr>
      </w:pPr>
    </w:p>
    <w:p w14:paraId="2BD3AB85" w14:textId="77777777" w:rsidR="00924E96" w:rsidRPr="003710BF" w:rsidRDefault="00924E96" w:rsidP="00924E96">
      <w:pPr>
        <w:spacing w:line="360" w:lineRule="auto"/>
        <w:jc w:val="both"/>
        <w:rPr>
          <w:rFonts w:ascii="Arial" w:hAnsi="Arial" w:cs="Arial"/>
          <w:b/>
          <w:color w:val="FF0000"/>
          <w:sz w:val="20"/>
          <w:szCs w:val="20"/>
        </w:rPr>
      </w:pPr>
      <w:r>
        <w:rPr>
          <w:rFonts w:ascii="Arial" w:hAnsi="Arial"/>
          <w:b/>
          <w:sz w:val="20"/>
        </w:rPr>
        <w:t xml:space="preserve">Pressekontakt: </w:t>
      </w:r>
    </w:p>
    <w:tbl>
      <w:tblPr>
        <w:tblW w:w="0" w:type="auto"/>
        <w:tblLook w:val="01E0" w:firstRow="1" w:lastRow="1" w:firstColumn="1" w:lastColumn="1" w:noHBand="0" w:noVBand="0"/>
      </w:tblPr>
      <w:tblGrid>
        <w:gridCol w:w="4219"/>
        <w:gridCol w:w="3717"/>
      </w:tblGrid>
      <w:tr w:rsidR="00924E96" w:rsidRPr="00693A4E" w14:paraId="2CE350FD" w14:textId="77777777" w:rsidTr="00853C3A">
        <w:trPr>
          <w:trHeight w:val="2428"/>
        </w:trPr>
        <w:tc>
          <w:tcPr>
            <w:tcW w:w="4219" w:type="dxa"/>
          </w:tcPr>
          <w:p w14:paraId="7267E2A8" w14:textId="77777777" w:rsidR="00924E96" w:rsidRPr="00C9372F" w:rsidRDefault="00924E96" w:rsidP="00853C3A">
            <w:pPr>
              <w:spacing w:after="0"/>
              <w:ind w:right="23"/>
              <w:rPr>
                <w:rFonts w:ascii="Arial" w:eastAsia="Calibri" w:hAnsi="Arial" w:cs="Arial"/>
                <w:sz w:val="16"/>
                <w:szCs w:val="16"/>
                <w:lang w:val="en-US"/>
              </w:rPr>
            </w:pPr>
            <w:r w:rsidRPr="00C9372F">
              <w:rPr>
                <w:rFonts w:ascii="Arial" w:hAnsi="Arial"/>
                <w:sz w:val="16"/>
                <w:lang w:val="en-US"/>
              </w:rPr>
              <w:t>Zumtobel Lighting GmbH</w:t>
            </w:r>
          </w:p>
          <w:p w14:paraId="166F42F7" w14:textId="77777777" w:rsidR="00924E96" w:rsidRPr="00C9372F" w:rsidRDefault="00924E96" w:rsidP="00853C3A">
            <w:pPr>
              <w:spacing w:after="0"/>
              <w:ind w:right="23"/>
              <w:rPr>
                <w:rFonts w:ascii="Arial" w:eastAsia="Calibri" w:hAnsi="Arial" w:cs="Arial"/>
                <w:sz w:val="16"/>
                <w:szCs w:val="16"/>
                <w:lang w:val="en-US"/>
              </w:rPr>
            </w:pPr>
            <w:r w:rsidRPr="00C9372F">
              <w:rPr>
                <w:rFonts w:ascii="Arial" w:hAnsi="Arial"/>
                <w:sz w:val="16"/>
                <w:lang w:val="en-US"/>
              </w:rPr>
              <w:t>Kiki McGowan</w:t>
            </w:r>
          </w:p>
          <w:p w14:paraId="4568C1FD" w14:textId="77777777" w:rsidR="00924E96" w:rsidRPr="00C9372F" w:rsidRDefault="00924E96" w:rsidP="00853C3A">
            <w:pPr>
              <w:spacing w:after="0"/>
              <w:ind w:right="23"/>
              <w:rPr>
                <w:rFonts w:ascii="Arial" w:hAnsi="Arial" w:cs="Arial"/>
                <w:sz w:val="16"/>
                <w:lang w:val="en-US"/>
              </w:rPr>
            </w:pPr>
            <w:r w:rsidRPr="00C9372F">
              <w:rPr>
                <w:rFonts w:ascii="Arial" w:hAnsi="Arial"/>
                <w:sz w:val="16"/>
                <w:lang w:val="en-US"/>
              </w:rPr>
              <w:t>Head of Brand Communications</w:t>
            </w:r>
          </w:p>
          <w:p w14:paraId="5EE6F2F5" w14:textId="77777777" w:rsidR="00924E96" w:rsidRPr="003710BF" w:rsidRDefault="00924E96" w:rsidP="00853C3A">
            <w:pPr>
              <w:spacing w:after="0"/>
              <w:ind w:right="23"/>
              <w:rPr>
                <w:rFonts w:ascii="Arial" w:eastAsia="Calibri" w:hAnsi="Arial" w:cs="Arial"/>
                <w:sz w:val="16"/>
                <w:szCs w:val="16"/>
              </w:rPr>
            </w:pPr>
            <w:r>
              <w:rPr>
                <w:rFonts w:ascii="Arial" w:hAnsi="Arial"/>
                <w:sz w:val="16"/>
              </w:rPr>
              <w:t>Schweizer Straße 30</w:t>
            </w:r>
          </w:p>
          <w:p w14:paraId="5D0377FF" w14:textId="77777777" w:rsidR="00924E96" w:rsidRDefault="00924E96" w:rsidP="00853C3A">
            <w:pPr>
              <w:spacing w:after="0"/>
              <w:ind w:right="23"/>
              <w:rPr>
                <w:rFonts w:ascii="Arial" w:eastAsia="Calibri" w:hAnsi="Arial" w:cs="Arial"/>
                <w:sz w:val="16"/>
                <w:szCs w:val="16"/>
              </w:rPr>
            </w:pPr>
            <w:r>
              <w:rPr>
                <w:rFonts w:ascii="Arial" w:hAnsi="Arial"/>
                <w:sz w:val="16"/>
              </w:rPr>
              <w:t>A-6850 Dornbirn</w:t>
            </w:r>
          </w:p>
          <w:p w14:paraId="691F470E" w14:textId="77777777" w:rsidR="00924E96" w:rsidRPr="003710BF" w:rsidRDefault="00924E96" w:rsidP="00853C3A">
            <w:pPr>
              <w:ind w:right="23"/>
              <w:rPr>
                <w:rFonts w:ascii="Arial" w:eastAsia="Calibri" w:hAnsi="Arial" w:cs="Arial"/>
                <w:sz w:val="16"/>
                <w:szCs w:val="16"/>
              </w:rPr>
            </w:pPr>
            <w:r>
              <w:rPr>
                <w:rFonts w:ascii="Arial" w:hAnsi="Arial"/>
                <w:sz w:val="16"/>
              </w:rPr>
              <w:t>Österreich</w:t>
            </w:r>
          </w:p>
          <w:p w14:paraId="6FF5C09F" w14:textId="77777777" w:rsidR="00924E96" w:rsidRPr="003710BF" w:rsidRDefault="00924E96" w:rsidP="00853C3A">
            <w:pPr>
              <w:spacing w:after="0" w:line="240" w:lineRule="auto"/>
              <w:ind w:right="23"/>
              <w:rPr>
                <w:rFonts w:ascii="Arial" w:eastAsia="Calibri" w:hAnsi="Arial" w:cs="Arial"/>
                <w:sz w:val="16"/>
                <w:szCs w:val="16"/>
              </w:rPr>
            </w:pPr>
            <w:r>
              <w:rPr>
                <w:rFonts w:ascii="Arial" w:hAnsi="Arial"/>
                <w:sz w:val="16"/>
              </w:rPr>
              <w:t>Telefon:      +43 (0) 5572 / 509 1303</w:t>
            </w:r>
          </w:p>
          <w:p w14:paraId="41EB7A1D" w14:textId="77777777" w:rsidR="00924E96" w:rsidRPr="0002677E" w:rsidRDefault="00924E96" w:rsidP="00853C3A">
            <w:pPr>
              <w:spacing w:after="0" w:line="240" w:lineRule="auto"/>
              <w:ind w:right="23"/>
            </w:pPr>
            <w:r>
              <w:rPr>
                <w:rStyle w:val="Hyperlink"/>
                <w:rFonts w:ascii="Arial" w:hAnsi="Arial"/>
                <w:sz w:val="16"/>
              </w:rPr>
              <w:t>kiki.mcgowan@zumtobelgroup.com</w:t>
            </w:r>
          </w:p>
          <w:p w14:paraId="01B8892C" w14:textId="77777777" w:rsidR="00924E96" w:rsidRPr="003710BF" w:rsidRDefault="00C9372F" w:rsidP="00853C3A">
            <w:pPr>
              <w:ind w:right="23"/>
              <w:rPr>
                <w:rFonts w:ascii="Arial" w:eastAsia="Calibri" w:hAnsi="Arial" w:cs="Arial"/>
                <w:bCs/>
                <w:sz w:val="16"/>
                <w:szCs w:val="16"/>
              </w:rPr>
            </w:pPr>
            <w:hyperlink r:id="rId21">
              <w:r w:rsidR="00924E96">
                <w:rPr>
                  <w:rStyle w:val="Hyperlink"/>
                  <w:rFonts w:ascii="Arial" w:hAnsi="Arial"/>
                  <w:sz w:val="16"/>
                </w:rPr>
                <w:t>www.zumtobel.com</w:t>
              </w:r>
            </w:hyperlink>
          </w:p>
        </w:tc>
        <w:tc>
          <w:tcPr>
            <w:tcW w:w="3717" w:type="dxa"/>
          </w:tcPr>
          <w:p w14:paraId="1F732046" w14:textId="77777777" w:rsidR="00924E96" w:rsidRPr="00861687" w:rsidRDefault="00924E96" w:rsidP="00853C3A">
            <w:pPr>
              <w:ind w:right="23"/>
              <w:rPr>
                <w:rFonts w:ascii="Arial" w:eastAsia="Calibri" w:hAnsi="Arial" w:cs="Arial"/>
                <w:sz w:val="16"/>
                <w:szCs w:val="16"/>
              </w:rPr>
            </w:pPr>
            <w:r>
              <w:rPr>
                <w:rFonts w:ascii="Arial" w:hAnsi="Arial"/>
                <w:sz w:val="16"/>
              </w:rPr>
              <w:t>Zumtobel Lighting GmbH</w:t>
            </w:r>
            <w:r>
              <w:rPr>
                <w:rFonts w:ascii="Arial" w:eastAsia="Calibri" w:hAnsi="Arial" w:cs="Arial"/>
                <w:sz w:val="16"/>
                <w:szCs w:val="16"/>
              </w:rPr>
              <w:br/>
            </w:r>
            <w:r>
              <w:rPr>
                <w:rFonts w:ascii="Arial" w:hAnsi="Arial"/>
                <w:sz w:val="16"/>
              </w:rPr>
              <w:t>Andreas Reimann</w:t>
            </w:r>
            <w:r>
              <w:rPr>
                <w:rFonts w:ascii="Arial" w:eastAsia="Calibri" w:hAnsi="Arial" w:cs="Arial"/>
                <w:sz w:val="16"/>
                <w:szCs w:val="16"/>
              </w:rPr>
              <w:br/>
            </w:r>
            <w:r>
              <w:rPr>
                <w:rFonts w:ascii="Arial" w:hAnsi="Arial"/>
                <w:sz w:val="16"/>
              </w:rPr>
              <w:t>Brand PR-Manager</w:t>
            </w:r>
            <w:r>
              <w:rPr>
                <w:rFonts w:ascii="Arial" w:eastAsia="Calibri" w:hAnsi="Arial" w:cs="Arial"/>
                <w:sz w:val="16"/>
                <w:szCs w:val="16"/>
              </w:rPr>
              <w:br/>
            </w:r>
            <w:r>
              <w:rPr>
                <w:rFonts w:ascii="Arial" w:hAnsi="Arial"/>
                <w:sz w:val="16"/>
              </w:rPr>
              <w:t>Schweizer Straße 30</w:t>
            </w:r>
            <w:r>
              <w:rPr>
                <w:rFonts w:ascii="Arial" w:eastAsia="Calibri" w:hAnsi="Arial" w:cs="Arial"/>
                <w:sz w:val="16"/>
                <w:szCs w:val="16"/>
              </w:rPr>
              <w:br/>
            </w:r>
            <w:r>
              <w:rPr>
                <w:rFonts w:ascii="Arial" w:hAnsi="Arial"/>
                <w:sz w:val="16"/>
              </w:rPr>
              <w:t>A-6850 Dornbirn</w:t>
            </w:r>
            <w:r>
              <w:rPr>
                <w:rFonts w:ascii="Arial" w:eastAsia="Calibri" w:hAnsi="Arial" w:cs="Arial"/>
                <w:sz w:val="16"/>
                <w:szCs w:val="16"/>
              </w:rPr>
              <w:br/>
            </w:r>
            <w:r>
              <w:rPr>
                <w:rFonts w:ascii="Arial" w:hAnsi="Arial"/>
                <w:sz w:val="16"/>
              </w:rPr>
              <w:t>Österreich</w:t>
            </w:r>
          </w:p>
          <w:p w14:paraId="1EA9D542" w14:textId="77777777" w:rsidR="00924E96" w:rsidRPr="00C9372F" w:rsidRDefault="00924E96" w:rsidP="00853C3A">
            <w:pPr>
              <w:ind w:right="23"/>
              <w:rPr>
                <w:rStyle w:val="Hyperlink"/>
                <w:rFonts w:ascii="Arial" w:eastAsia="Calibri" w:hAnsi="Arial" w:cs="Arial"/>
                <w:sz w:val="16"/>
                <w:szCs w:val="16"/>
                <w:lang w:val="nb-NO"/>
              </w:rPr>
            </w:pPr>
            <w:r w:rsidRPr="00C9372F">
              <w:rPr>
                <w:rFonts w:ascii="Arial" w:hAnsi="Arial"/>
                <w:sz w:val="16"/>
                <w:lang w:val="nb-NO"/>
              </w:rPr>
              <w:t>Telefon:      +43 (0) 5572 / 390 26522</w:t>
            </w:r>
            <w:r w:rsidRPr="00C9372F">
              <w:rPr>
                <w:rFonts w:ascii="Arial" w:eastAsia="Calibri" w:hAnsi="Arial" w:cs="Arial"/>
                <w:sz w:val="16"/>
                <w:szCs w:val="16"/>
                <w:lang w:val="nb-NO"/>
              </w:rPr>
              <w:br/>
            </w:r>
            <w:r w:rsidRPr="00C9372F">
              <w:rPr>
                <w:rStyle w:val="Hyperlink"/>
                <w:rFonts w:ascii="Arial" w:hAnsi="Arial"/>
                <w:sz w:val="16"/>
                <w:lang w:val="nb-NO"/>
              </w:rPr>
              <w:t>andreas.reimann@zumtobelgroup.com</w:t>
            </w:r>
            <w:r w:rsidRPr="00C9372F">
              <w:rPr>
                <w:rStyle w:val="Hyperlink"/>
                <w:rFonts w:ascii="Arial" w:eastAsia="Calibri" w:hAnsi="Arial" w:cs="Arial"/>
                <w:sz w:val="16"/>
                <w:szCs w:val="16"/>
                <w:lang w:val="nb-NO"/>
              </w:rPr>
              <w:br/>
            </w:r>
            <w:hyperlink r:id="rId22">
              <w:r w:rsidRPr="00C9372F">
                <w:rPr>
                  <w:rStyle w:val="Hyperlink"/>
                  <w:rFonts w:ascii="Arial" w:hAnsi="Arial"/>
                  <w:sz w:val="16"/>
                  <w:lang w:val="nb-NO"/>
                </w:rPr>
                <w:t>www.zumtobel.com</w:t>
              </w:r>
            </w:hyperlink>
          </w:p>
          <w:p w14:paraId="7466F574" w14:textId="77777777" w:rsidR="00924E96" w:rsidRPr="00C9372F" w:rsidRDefault="00924E96" w:rsidP="00853C3A">
            <w:pPr>
              <w:ind w:right="23"/>
              <w:rPr>
                <w:rFonts w:ascii="Arial" w:eastAsia="Calibri" w:hAnsi="Arial" w:cs="Arial"/>
                <w:sz w:val="16"/>
                <w:szCs w:val="16"/>
                <w:lang w:val="nb-NO"/>
              </w:rPr>
            </w:pPr>
          </w:p>
        </w:tc>
      </w:tr>
      <w:tr w:rsidR="00924E96" w:rsidRPr="00B55378" w14:paraId="0A073423" w14:textId="77777777" w:rsidTr="00853C3A">
        <w:tc>
          <w:tcPr>
            <w:tcW w:w="4219" w:type="dxa"/>
          </w:tcPr>
          <w:p w14:paraId="27A6B87A" w14:textId="36D902F8" w:rsidR="00924E96" w:rsidRPr="00C9372F" w:rsidRDefault="00924E96" w:rsidP="00853C3A">
            <w:pPr>
              <w:ind w:right="23"/>
              <w:rPr>
                <w:rFonts w:ascii="Arial" w:eastAsia="Calibri" w:hAnsi="Arial" w:cs="Arial"/>
                <w:sz w:val="16"/>
                <w:szCs w:val="16"/>
                <w:lang w:val="nb-NO"/>
              </w:rPr>
            </w:pPr>
            <w:r w:rsidRPr="00C9372F">
              <w:rPr>
                <w:rFonts w:ascii="Arial" w:hAnsi="Arial"/>
                <w:sz w:val="16"/>
                <w:lang w:val="nb-NO"/>
              </w:rPr>
              <w:lastRenderedPageBreak/>
              <w:t>Zumtobel Group</w:t>
            </w:r>
            <w:r w:rsidRPr="00C9372F">
              <w:rPr>
                <w:rFonts w:ascii="Arial" w:eastAsia="Calibri" w:hAnsi="Arial" w:cs="Arial"/>
                <w:sz w:val="16"/>
                <w:szCs w:val="16"/>
                <w:lang w:val="nb-NO"/>
              </w:rPr>
              <w:br/>
            </w:r>
            <w:r w:rsidRPr="00C9372F">
              <w:rPr>
                <w:rFonts w:ascii="Arial" w:hAnsi="Arial"/>
                <w:sz w:val="16"/>
                <w:lang w:val="nb-NO"/>
              </w:rPr>
              <w:t>Jennifer Sewell</w:t>
            </w:r>
            <w:r w:rsidRPr="00C9372F">
              <w:rPr>
                <w:rFonts w:ascii="Arial" w:eastAsia="Calibri" w:hAnsi="Arial" w:cs="Arial"/>
                <w:sz w:val="16"/>
                <w:szCs w:val="16"/>
                <w:lang w:val="nb-NO"/>
              </w:rPr>
              <w:br/>
            </w:r>
            <w:r w:rsidRPr="00C9372F">
              <w:rPr>
                <w:rFonts w:ascii="Arial" w:hAnsi="Arial"/>
                <w:sz w:val="16"/>
                <w:lang w:val="nb-NO"/>
              </w:rPr>
              <w:t>Marketing Communications Manager</w:t>
            </w:r>
            <w:r w:rsidRPr="00C9372F">
              <w:rPr>
                <w:rFonts w:ascii="Arial" w:eastAsia="Calibri" w:hAnsi="Arial" w:cs="Arial"/>
                <w:sz w:val="16"/>
                <w:szCs w:val="16"/>
                <w:lang w:val="nb-NO"/>
              </w:rPr>
              <w:br/>
            </w:r>
            <w:r w:rsidRPr="00C9372F">
              <w:rPr>
                <w:rFonts w:ascii="Arial" w:hAnsi="Arial"/>
                <w:sz w:val="16"/>
                <w:lang w:val="nb-NO"/>
              </w:rPr>
              <w:t>Chiltern Park, Chiltern Hill</w:t>
            </w:r>
            <w:r w:rsidRPr="00C9372F">
              <w:rPr>
                <w:rFonts w:ascii="Arial" w:eastAsia="Calibri" w:hAnsi="Arial" w:cs="Arial"/>
                <w:sz w:val="16"/>
                <w:szCs w:val="16"/>
                <w:lang w:val="nb-NO"/>
              </w:rPr>
              <w:br/>
            </w:r>
            <w:r w:rsidRPr="00C9372F">
              <w:rPr>
                <w:rFonts w:ascii="Arial" w:hAnsi="Arial"/>
                <w:sz w:val="16"/>
                <w:lang w:val="nb-NO"/>
              </w:rPr>
              <w:t>Chalfont St Peter, Buckinghamshire SL9 9FG</w:t>
            </w:r>
            <w:r w:rsidRPr="00C9372F">
              <w:rPr>
                <w:rFonts w:ascii="Arial" w:eastAsia="Calibri" w:hAnsi="Arial" w:cs="Arial"/>
                <w:sz w:val="16"/>
                <w:szCs w:val="16"/>
                <w:lang w:val="nb-NO"/>
              </w:rPr>
              <w:br/>
            </w:r>
            <w:r w:rsidRPr="00C9372F">
              <w:rPr>
                <w:rFonts w:ascii="Arial" w:hAnsi="Arial"/>
                <w:sz w:val="16"/>
                <w:lang w:val="nb-NO"/>
              </w:rPr>
              <w:t>Vereinigtes Königreich</w:t>
            </w:r>
          </w:p>
          <w:p w14:paraId="41FFED7F" w14:textId="77777777" w:rsidR="00924E96" w:rsidRPr="00C9372F" w:rsidRDefault="00924E96" w:rsidP="00853C3A">
            <w:pPr>
              <w:ind w:right="23"/>
              <w:rPr>
                <w:rFonts w:ascii="Arial" w:eastAsia="Calibri" w:hAnsi="Arial" w:cs="Arial"/>
                <w:sz w:val="16"/>
                <w:szCs w:val="16"/>
                <w:lang w:val="nb-NO"/>
              </w:rPr>
            </w:pPr>
            <w:r w:rsidRPr="00C9372F">
              <w:rPr>
                <w:rFonts w:ascii="Arial" w:hAnsi="Arial"/>
                <w:sz w:val="16"/>
                <w:lang w:val="nb-NO"/>
              </w:rPr>
              <w:t>Telefon:      +44 (0) 7785 / 232 294</w:t>
            </w:r>
            <w:r w:rsidRPr="00C9372F">
              <w:rPr>
                <w:rFonts w:ascii="Arial" w:eastAsia="Calibri" w:hAnsi="Arial" w:cs="Arial"/>
                <w:sz w:val="16"/>
                <w:szCs w:val="16"/>
                <w:lang w:val="nb-NO"/>
              </w:rPr>
              <w:br/>
            </w:r>
            <w:hyperlink r:id="rId23">
              <w:r w:rsidRPr="00C9372F">
                <w:rPr>
                  <w:rStyle w:val="Hyperlink"/>
                  <w:rFonts w:ascii="Arial" w:hAnsi="Arial"/>
                  <w:sz w:val="16"/>
                  <w:lang w:val="nb-NO"/>
                </w:rPr>
                <w:t>jennifer.sewell@zumtobelgroup.com</w:t>
              </w:r>
            </w:hyperlink>
            <w:r w:rsidRPr="00C9372F">
              <w:rPr>
                <w:rStyle w:val="Hyperlink"/>
                <w:rFonts w:ascii="Arial" w:hAnsi="Arial"/>
                <w:sz w:val="16"/>
                <w:lang w:val="nb-NO"/>
              </w:rPr>
              <w:t xml:space="preserve"> </w:t>
            </w:r>
            <w:r w:rsidRPr="00C9372F">
              <w:rPr>
                <w:rFonts w:ascii="Arial" w:eastAsia="Calibri" w:hAnsi="Arial" w:cs="Arial"/>
                <w:sz w:val="16"/>
                <w:szCs w:val="16"/>
                <w:lang w:val="nb-NO"/>
              </w:rPr>
              <w:br/>
            </w:r>
            <w:hyperlink r:id="rId24">
              <w:r w:rsidRPr="00C9372F">
                <w:rPr>
                  <w:rStyle w:val="Hyperlink"/>
                  <w:rFonts w:ascii="Arial" w:hAnsi="Arial"/>
                  <w:sz w:val="16"/>
                  <w:lang w:val="nb-NO"/>
                </w:rPr>
                <w:t>www.zumtobel.com</w:t>
              </w:r>
            </w:hyperlink>
          </w:p>
        </w:tc>
        <w:tc>
          <w:tcPr>
            <w:tcW w:w="3717" w:type="dxa"/>
          </w:tcPr>
          <w:p w14:paraId="1246FE6D" w14:textId="77777777" w:rsidR="00924E96" w:rsidRPr="00C9372F" w:rsidRDefault="00924E96" w:rsidP="00853C3A">
            <w:pPr>
              <w:spacing w:after="0"/>
              <w:rPr>
                <w:rFonts w:ascii="Arial" w:hAnsi="Arial" w:cs="Arial"/>
                <w:sz w:val="16"/>
                <w:szCs w:val="16"/>
                <w:lang w:val="nb-NO"/>
              </w:rPr>
            </w:pPr>
            <w:r w:rsidRPr="00C9372F">
              <w:rPr>
                <w:rFonts w:ascii="Arial" w:hAnsi="Arial"/>
                <w:sz w:val="16"/>
                <w:lang w:val="nb-NO"/>
              </w:rPr>
              <w:t>Zumtobel Lighting Inc.</w:t>
            </w:r>
            <w:r w:rsidRPr="00C9372F">
              <w:rPr>
                <w:rFonts w:ascii="Arial" w:eastAsia="Calibri" w:hAnsi="Arial" w:cs="Arial"/>
                <w:b/>
                <w:bCs/>
                <w:sz w:val="16"/>
                <w:szCs w:val="16"/>
                <w:lang w:val="nb-NO"/>
              </w:rPr>
              <w:br/>
            </w:r>
            <w:r w:rsidRPr="00C9372F">
              <w:rPr>
                <w:rFonts w:ascii="Arial" w:hAnsi="Arial"/>
                <w:sz w:val="16"/>
                <w:lang w:val="nb-NO"/>
              </w:rPr>
              <w:t>Karianna Haasch</w:t>
            </w:r>
            <w:r w:rsidRPr="00C9372F">
              <w:rPr>
                <w:rFonts w:ascii="Arial" w:eastAsia="Calibri" w:hAnsi="Arial" w:cs="Arial"/>
                <w:bCs/>
                <w:sz w:val="16"/>
                <w:szCs w:val="16"/>
                <w:lang w:val="nb-NO"/>
              </w:rPr>
              <w:br/>
            </w:r>
            <w:r w:rsidRPr="00C9372F">
              <w:rPr>
                <w:rFonts w:ascii="Arial" w:hAnsi="Arial"/>
                <w:sz w:val="16"/>
                <w:lang w:val="nb-NO"/>
              </w:rPr>
              <w:t>Marketing Manager Americas</w:t>
            </w:r>
            <w:r w:rsidRPr="00C9372F">
              <w:rPr>
                <w:rFonts w:ascii="Arial" w:eastAsia="Calibri" w:hAnsi="Arial" w:cs="Arial"/>
                <w:bCs/>
                <w:sz w:val="16"/>
                <w:szCs w:val="16"/>
                <w:lang w:val="nb-NO"/>
              </w:rPr>
              <w:br/>
            </w:r>
            <w:r w:rsidRPr="00C9372F">
              <w:rPr>
                <w:rFonts w:ascii="Arial" w:hAnsi="Arial"/>
                <w:sz w:val="16"/>
                <w:lang w:val="nb-NO"/>
              </w:rPr>
              <w:t>Zumtobel Lighting US</w:t>
            </w:r>
            <w:r w:rsidRPr="00C9372F">
              <w:rPr>
                <w:rFonts w:ascii="Arial" w:eastAsia="Calibri" w:hAnsi="Arial" w:cs="Arial"/>
                <w:bCs/>
                <w:sz w:val="16"/>
                <w:szCs w:val="16"/>
                <w:lang w:val="nb-NO"/>
              </w:rPr>
              <w:br/>
            </w:r>
            <w:r w:rsidRPr="00C9372F">
              <w:rPr>
                <w:rFonts w:ascii="Arial" w:hAnsi="Arial"/>
                <w:sz w:val="16"/>
                <w:lang w:val="nb-NO"/>
              </w:rPr>
              <w:t>3300 Route 9W</w:t>
            </w:r>
            <w:r w:rsidRPr="00C9372F">
              <w:rPr>
                <w:rFonts w:ascii="Arial" w:eastAsia="Calibri" w:hAnsi="Arial" w:cs="Arial"/>
                <w:bCs/>
                <w:sz w:val="16"/>
                <w:szCs w:val="16"/>
                <w:lang w:val="nb-NO"/>
              </w:rPr>
              <w:br/>
            </w:r>
            <w:r w:rsidRPr="00C9372F">
              <w:rPr>
                <w:rFonts w:ascii="Arial" w:hAnsi="Arial"/>
                <w:sz w:val="16"/>
                <w:lang w:val="nb-NO"/>
              </w:rPr>
              <w:t>Highland, NY 12528-2630</w:t>
            </w:r>
            <w:r w:rsidRPr="00C9372F">
              <w:rPr>
                <w:rFonts w:ascii="Arial" w:eastAsia="Calibri" w:hAnsi="Arial" w:cs="Arial"/>
                <w:bCs/>
                <w:sz w:val="16"/>
                <w:szCs w:val="16"/>
                <w:lang w:val="nb-NO"/>
              </w:rPr>
              <w:br/>
            </w:r>
            <w:r w:rsidRPr="00C9372F">
              <w:rPr>
                <w:rFonts w:ascii="Arial" w:eastAsia="Calibri" w:hAnsi="Arial" w:cs="Arial"/>
                <w:bCs/>
                <w:sz w:val="16"/>
                <w:szCs w:val="16"/>
                <w:lang w:val="nb-NO"/>
              </w:rPr>
              <w:br/>
            </w:r>
            <w:r w:rsidRPr="00C9372F">
              <w:rPr>
                <w:rFonts w:ascii="Arial" w:hAnsi="Arial"/>
                <w:sz w:val="16"/>
                <w:lang w:val="nb-NO"/>
              </w:rPr>
              <w:t>Telefon:      +1 (0) 845 691 6262 / 7611</w:t>
            </w:r>
            <w:r w:rsidRPr="00C9372F">
              <w:rPr>
                <w:rFonts w:ascii="Arial" w:eastAsia="Calibri" w:hAnsi="Arial" w:cs="Arial"/>
                <w:bCs/>
                <w:sz w:val="16"/>
                <w:szCs w:val="16"/>
                <w:lang w:val="nb-NO"/>
              </w:rPr>
              <w:br/>
            </w:r>
            <w:hyperlink r:id="rId25">
              <w:r w:rsidRPr="00C9372F">
                <w:rPr>
                  <w:rStyle w:val="Hyperlink"/>
                  <w:rFonts w:ascii="Arial" w:hAnsi="Arial"/>
                  <w:sz w:val="16"/>
                  <w:lang w:val="nb-NO"/>
                </w:rPr>
                <w:t>karianna.haasch@zumtobelgroup.com</w:t>
              </w:r>
            </w:hyperlink>
          </w:p>
          <w:p w14:paraId="489B548B" w14:textId="77777777" w:rsidR="00924E96" w:rsidRPr="00B55378" w:rsidRDefault="00C9372F" w:rsidP="00853C3A">
            <w:pPr>
              <w:spacing w:after="0"/>
              <w:rPr>
                <w:rFonts w:ascii="Arial" w:hAnsi="Arial" w:cs="Arial"/>
                <w:sz w:val="16"/>
                <w:szCs w:val="16"/>
              </w:rPr>
            </w:pPr>
            <w:hyperlink r:id="rId26">
              <w:r w:rsidR="00924E96">
                <w:rPr>
                  <w:rStyle w:val="Hyperlink"/>
                  <w:rFonts w:ascii="Arial" w:hAnsi="Arial"/>
                  <w:sz w:val="16"/>
                </w:rPr>
                <w:t>www.zumtobel.us</w:t>
              </w:r>
            </w:hyperlink>
          </w:p>
        </w:tc>
      </w:tr>
    </w:tbl>
    <w:p w14:paraId="5167DBCF" w14:textId="77777777" w:rsidR="00924E96" w:rsidRDefault="00924E96" w:rsidP="00924E96">
      <w:pPr>
        <w:spacing w:after="120"/>
        <w:jc w:val="both"/>
        <w:rPr>
          <w:rFonts w:ascii="Arial" w:eastAsia="Calibri" w:hAnsi="Arial" w:cs="Arial"/>
          <w:sz w:val="16"/>
          <w:szCs w:val="16"/>
        </w:rPr>
      </w:pPr>
    </w:p>
    <w:p w14:paraId="18687DC7" w14:textId="77777777" w:rsidR="00924E96" w:rsidRDefault="00924E96" w:rsidP="00924E96">
      <w:pPr>
        <w:spacing w:after="160"/>
        <w:jc w:val="both"/>
        <w:rPr>
          <w:rFonts w:ascii="Arial" w:hAnsi="Arial" w:cs="Arial"/>
          <w:b/>
          <w:color w:val="FF0000"/>
          <w:sz w:val="16"/>
          <w:szCs w:val="16"/>
        </w:rPr>
      </w:pPr>
      <w:r>
        <w:rPr>
          <w:rFonts w:ascii="Arial" w:hAnsi="Arial"/>
          <w:b/>
          <w:sz w:val="16"/>
        </w:rPr>
        <w:t xml:space="preserve">Über Zumtobel </w:t>
      </w:r>
    </w:p>
    <w:p w14:paraId="7BADEC25" w14:textId="77777777" w:rsidR="00924E96" w:rsidRPr="00CF589A" w:rsidRDefault="00924E96" w:rsidP="00924E96">
      <w:pPr>
        <w:suppressAutoHyphens/>
        <w:spacing w:after="160"/>
        <w:jc w:val="both"/>
        <w:rPr>
          <w:rFonts w:ascii="Arial" w:hAnsi="Arial"/>
          <w:sz w:val="16"/>
          <w:szCs w:val="16"/>
        </w:rPr>
      </w:pPr>
      <w:r>
        <w:rPr>
          <w:rFonts w:ascii="Arial" w:hAnsi="Arial"/>
          <w:sz w:val="16"/>
        </w:rPr>
        <w:t>Als innovativer Marktführer entwickelt Zumtobel nachhaltige Lichtlösungen, die auf die Menschen und ihre jeweiligen Anwendungen zugeschnitten sind. Mit einem umfassenden Angebot aus hochwertigen Leuchten und intelligenten Lichtmanagementsystemen bietet das österreichische Unternehmen optimale Innen- und Außenprodukte für für Arbeits- und Wohnbereiche - das richtige Licht für tägliche Aktivitäten, zu jeder Zeit. Die Anwendungen für Büros, Bildungseinrichtungen, Schulen , Präsentation und Einzelhandel,  Hotel, und Welllness, Gesundheit, und Kultur werden jetzt perfekt mit Angeboten für Wohn- und Außenbereiche vervollständigt Zumtobel ist eine Marke der Zumtobel Group AG, mit Hauptsitz in Dornbirn, Vorarlberg (Österreich),</w:t>
      </w:r>
    </w:p>
    <w:p w14:paraId="4506FC74" w14:textId="3E53ACC6" w:rsidR="00844B85" w:rsidRPr="00844B85" w:rsidRDefault="00924E96">
      <w:pPr>
        <w:spacing w:line="360" w:lineRule="auto"/>
        <w:jc w:val="right"/>
        <w:rPr>
          <w:rFonts w:ascii="Arial" w:hAnsi="Arial" w:cs="Arial"/>
          <w:sz w:val="16"/>
          <w:szCs w:val="16"/>
        </w:rPr>
      </w:pPr>
      <w:r>
        <w:rPr>
          <w:rFonts w:ascii="Arial" w:hAnsi="Arial"/>
          <w:b/>
          <w:sz w:val="20"/>
        </w:rPr>
        <w:t>Zumtobel. The Light.</w:t>
      </w:r>
    </w:p>
    <w:sectPr w:rsidR="00844B85" w:rsidRPr="00844B85" w:rsidSect="000C3A85">
      <w:headerReference w:type="default" r:id="rId27"/>
      <w:footerReference w:type="default" r:id="rId28"/>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12847" w14:textId="77777777" w:rsidR="00432AF7" w:rsidRDefault="00432AF7">
      <w:r>
        <w:separator/>
      </w:r>
    </w:p>
  </w:endnote>
  <w:endnote w:type="continuationSeparator" w:id="0">
    <w:p w14:paraId="6CC747E5" w14:textId="77777777" w:rsidR="00432AF7" w:rsidRDefault="0043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86C2E" w14:textId="77777777" w:rsidR="00E97FB8" w:rsidRPr="00F04900" w:rsidRDefault="00E97FB8" w:rsidP="000C3A85">
    <w:pPr>
      <w:jc w:val="right"/>
      <w:rPr>
        <w:rFonts w:ascii="Arial" w:hAnsi="Arial" w:cs="Arial"/>
        <w:sz w:val="16"/>
        <w:szCs w:val="16"/>
      </w:rPr>
    </w:pPr>
    <w:r>
      <w:rPr>
        <w:rFonts w:ascii="Arial" w:hAnsi="Arial"/>
        <w:sz w:val="16"/>
      </w:rPr>
      <w:t xml:space="preserve">Seite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C9372F">
      <w:rPr>
        <w:rFonts w:ascii="Arial" w:hAnsi="Arial" w:cs="Arial"/>
        <w:noProof/>
        <w:sz w:val="16"/>
        <w:szCs w:val="16"/>
      </w:rPr>
      <w:t>1</w:t>
    </w:r>
    <w:r w:rsidRPr="00F04900">
      <w:rPr>
        <w:rFonts w:ascii="Arial" w:hAnsi="Arial" w:cs="Arial"/>
        <w:sz w:val="16"/>
        <w:szCs w:val="16"/>
      </w:rPr>
      <w:fldChar w:fldCharType="end"/>
    </w:r>
    <w:r>
      <w:rPr>
        <w:rFonts w:ascii="Arial" w:hAnsi="Arial"/>
        <w:sz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C9372F">
      <w:rPr>
        <w:rFonts w:ascii="Arial" w:hAnsi="Arial" w:cs="Arial"/>
        <w:noProof/>
        <w:sz w:val="16"/>
        <w:szCs w:val="16"/>
      </w:rPr>
      <w:t>5</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9D815" w14:textId="77777777" w:rsidR="00432AF7" w:rsidRDefault="00432AF7">
      <w:r>
        <w:separator/>
      </w:r>
    </w:p>
  </w:footnote>
  <w:footnote w:type="continuationSeparator" w:id="0">
    <w:p w14:paraId="10999F6F" w14:textId="77777777" w:rsidR="00432AF7" w:rsidRDefault="00432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B57C9" w14:textId="77777777" w:rsidR="00E97FB8" w:rsidRDefault="00E97FB8" w:rsidP="000C3A85">
    <w:pPr>
      <w:pStyle w:val="Header"/>
      <w:jc w:val="right"/>
    </w:pPr>
    <w:r>
      <w:rPr>
        <w:noProof/>
        <w:lang w:val="de-AT" w:eastAsia="zh-CN" w:bidi="ar-SA"/>
      </w:rPr>
      <w:drawing>
        <wp:inline distT="0" distB="0" distL="0" distR="0" wp14:anchorId="64DE499D" wp14:editId="3EBAF8FB">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14:paraId="0E93C46A" w14:textId="77777777" w:rsidR="00E97FB8" w:rsidRDefault="00E97FB8" w:rsidP="000C3A85">
    <w:pPr>
      <w:pStyle w:val="Header"/>
      <w:jc w:val="right"/>
    </w:pPr>
  </w:p>
  <w:p w14:paraId="55E2DCDD" w14:textId="77777777" w:rsidR="00E97FB8" w:rsidRDefault="00E97FB8"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revisionView w:markup="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BFB"/>
    <w:rsid w:val="0000276F"/>
    <w:rsid w:val="000028D5"/>
    <w:rsid w:val="0001067A"/>
    <w:rsid w:val="000213B6"/>
    <w:rsid w:val="00025F0D"/>
    <w:rsid w:val="0002677E"/>
    <w:rsid w:val="000326D3"/>
    <w:rsid w:val="00032ED9"/>
    <w:rsid w:val="000409B3"/>
    <w:rsid w:val="00056EEB"/>
    <w:rsid w:val="0006705A"/>
    <w:rsid w:val="0009769C"/>
    <w:rsid w:val="000A04B2"/>
    <w:rsid w:val="000B108D"/>
    <w:rsid w:val="000B2690"/>
    <w:rsid w:val="000C1569"/>
    <w:rsid w:val="000C3A85"/>
    <w:rsid w:val="000C411E"/>
    <w:rsid w:val="000D1D45"/>
    <w:rsid w:val="000D23DE"/>
    <w:rsid w:val="000E2638"/>
    <w:rsid w:val="000E740B"/>
    <w:rsid w:val="000F59FB"/>
    <w:rsid w:val="000F5FDA"/>
    <w:rsid w:val="00113141"/>
    <w:rsid w:val="00115E52"/>
    <w:rsid w:val="001208A4"/>
    <w:rsid w:val="00166360"/>
    <w:rsid w:val="00192767"/>
    <w:rsid w:val="00195DA4"/>
    <w:rsid w:val="001A441A"/>
    <w:rsid w:val="001C2A08"/>
    <w:rsid w:val="00201D84"/>
    <w:rsid w:val="00213C5E"/>
    <w:rsid w:val="002215DF"/>
    <w:rsid w:val="002257AB"/>
    <w:rsid w:val="0023607D"/>
    <w:rsid w:val="00240782"/>
    <w:rsid w:val="00247B51"/>
    <w:rsid w:val="002618F3"/>
    <w:rsid w:val="00286846"/>
    <w:rsid w:val="00296545"/>
    <w:rsid w:val="002A65D7"/>
    <w:rsid w:val="003052E9"/>
    <w:rsid w:val="00320C07"/>
    <w:rsid w:val="00324D6B"/>
    <w:rsid w:val="0033304D"/>
    <w:rsid w:val="0034598A"/>
    <w:rsid w:val="003513C5"/>
    <w:rsid w:val="00352716"/>
    <w:rsid w:val="003544A7"/>
    <w:rsid w:val="00366BE5"/>
    <w:rsid w:val="00372FF1"/>
    <w:rsid w:val="00377D1B"/>
    <w:rsid w:val="00381C09"/>
    <w:rsid w:val="003908B6"/>
    <w:rsid w:val="00392D90"/>
    <w:rsid w:val="003954DE"/>
    <w:rsid w:val="003A28F1"/>
    <w:rsid w:val="003E2C8F"/>
    <w:rsid w:val="003F2D6D"/>
    <w:rsid w:val="003F301C"/>
    <w:rsid w:val="004016B2"/>
    <w:rsid w:val="00413E81"/>
    <w:rsid w:val="00423919"/>
    <w:rsid w:val="00426062"/>
    <w:rsid w:val="00432AF7"/>
    <w:rsid w:val="004665D2"/>
    <w:rsid w:val="0047080F"/>
    <w:rsid w:val="00471F20"/>
    <w:rsid w:val="00486A01"/>
    <w:rsid w:val="00491E3D"/>
    <w:rsid w:val="00496468"/>
    <w:rsid w:val="004C02F7"/>
    <w:rsid w:val="004C268D"/>
    <w:rsid w:val="004E6705"/>
    <w:rsid w:val="004F07D0"/>
    <w:rsid w:val="004F2D9E"/>
    <w:rsid w:val="004F2DE4"/>
    <w:rsid w:val="004F2DEA"/>
    <w:rsid w:val="00516275"/>
    <w:rsid w:val="00523413"/>
    <w:rsid w:val="00527428"/>
    <w:rsid w:val="00530130"/>
    <w:rsid w:val="00536BFB"/>
    <w:rsid w:val="0055577E"/>
    <w:rsid w:val="0055712B"/>
    <w:rsid w:val="00566A12"/>
    <w:rsid w:val="00572D4E"/>
    <w:rsid w:val="0057729E"/>
    <w:rsid w:val="005817DA"/>
    <w:rsid w:val="00593635"/>
    <w:rsid w:val="00594D6B"/>
    <w:rsid w:val="005A2CF7"/>
    <w:rsid w:val="005A381B"/>
    <w:rsid w:val="005A76FE"/>
    <w:rsid w:val="005C0269"/>
    <w:rsid w:val="005C3D9D"/>
    <w:rsid w:val="005D5CC3"/>
    <w:rsid w:val="005D634B"/>
    <w:rsid w:val="005E5A19"/>
    <w:rsid w:val="005E5DEE"/>
    <w:rsid w:val="00612901"/>
    <w:rsid w:val="00613B3C"/>
    <w:rsid w:val="00616EB6"/>
    <w:rsid w:val="0061793E"/>
    <w:rsid w:val="0062655D"/>
    <w:rsid w:val="00630F5A"/>
    <w:rsid w:val="006336FD"/>
    <w:rsid w:val="006823C4"/>
    <w:rsid w:val="006901BA"/>
    <w:rsid w:val="00693A4E"/>
    <w:rsid w:val="0069527F"/>
    <w:rsid w:val="006976F7"/>
    <w:rsid w:val="006A0507"/>
    <w:rsid w:val="006B09AB"/>
    <w:rsid w:val="006B2B87"/>
    <w:rsid w:val="006B30F2"/>
    <w:rsid w:val="006B5D67"/>
    <w:rsid w:val="006C01D9"/>
    <w:rsid w:val="006E3609"/>
    <w:rsid w:val="006F301F"/>
    <w:rsid w:val="007167EE"/>
    <w:rsid w:val="00722A3D"/>
    <w:rsid w:val="00723B12"/>
    <w:rsid w:val="0074083E"/>
    <w:rsid w:val="00742B70"/>
    <w:rsid w:val="00754EB5"/>
    <w:rsid w:val="007577D6"/>
    <w:rsid w:val="007809DA"/>
    <w:rsid w:val="00796491"/>
    <w:rsid w:val="007A68B0"/>
    <w:rsid w:val="007B09EF"/>
    <w:rsid w:val="007C3D92"/>
    <w:rsid w:val="007D387F"/>
    <w:rsid w:val="007D611A"/>
    <w:rsid w:val="007F2071"/>
    <w:rsid w:val="007F2371"/>
    <w:rsid w:val="0081397B"/>
    <w:rsid w:val="00833C35"/>
    <w:rsid w:val="008343F7"/>
    <w:rsid w:val="0083660B"/>
    <w:rsid w:val="00843CF1"/>
    <w:rsid w:val="00844B85"/>
    <w:rsid w:val="00853C3A"/>
    <w:rsid w:val="00880957"/>
    <w:rsid w:val="008B6493"/>
    <w:rsid w:val="008C704B"/>
    <w:rsid w:val="008D73A2"/>
    <w:rsid w:val="00917DE3"/>
    <w:rsid w:val="00924E96"/>
    <w:rsid w:val="00930D6F"/>
    <w:rsid w:val="009626AA"/>
    <w:rsid w:val="00963843"/>
    <w:rsid w:val="009713B6"/>
    <w:rsid w:val="009729B7"/>
    <w:rsid w:val="00994CBD"/>
    <w:rsid w:val="00994E1E"/>
    <w:rsid w:val="009979EC"/>
    <w:rsid w:val="009B1743"/>
    <w:rsid w:val="009B1F18"/>
    <w:rsid w:val="009D31C0"/>
    <w:rsid w:val="009D32F1"/>
    <w:rsid w:val="00A1112E"/>
    <w:rsid w:val="00A1466A"/>
    <w:rsid w:val="00A16AC0"/>
    <w:rsid w:val="00A336BF"/>
    <w:rsid w:val="00A371DC"/>
    <w:rsid w:val="00A37737"/>
    <w:rsid w:val="00A42742"/>
    <w:rsid w:val="00A43ED9"/>
    <w:rsid w:val="00A45D8F"/>
    <w:rsid w:val="00A64F06"/>
    <w:rsid w:val="00A678AC"/>
    <w:rsid w:val="00A708B9"/>
    <w:rsid w:val="00A73DCB"/>
    <w:rsid w:val="00A85CDC"/>
    <w:rsid w:val="00A87F10"/>
    <w:rsid w:val="00A94590"/>
    <w:rsid w:val="00AB698A"/>
    <w:rsid w:val="00AC020E"/>
    <w:rsid w:val="00AC1701"/>
    <w:rsid w:val="00AF7E40"/>
    <w:rsid w:val="00B06052"/>
    <w:rsid w:val="00B17B3F"/>
    <w:rsid w:val="00B17D3D"/>
    <w:rsid w:val="00B4139E"/>
    <w:rsid w:val="00B56831"/>
    <w:rsid w:val="00B64A67"/>
    <w:rsid w:val="00B762F4"/>
    <w:rsid w:val="00B8473D"/>
    <w:rsid w:val="00BA1B26"/>
    <w:rsid w:val="00BD0B79"/>
    <w:rsid w:val="00BE7776"/>
    <w:rsid w:val="00BF1127"/>
    <w:rsid w:val="00BF1906"/>
    <w:rsid w:val="00C11413"/>
    <w:rsid w:val="00C13F9F"/>
    <w:rsid w:val="00C40C8E"/>
    <w:rsid w:val="00C50571"/>
    <w:rsid w:val="00C572BF"/>
    <w:rsid w:val="00C60A05"/>
    <w:rsid w:val="00C7614A"/>
    <w:rsid w:val="00C76555"/>
    <w:rsid w:val="00C8619B"/>
    <w:rsid w:val="00C86633"/>
    <w:rsid w:val="00C9372F"/>
    <w:rsid w:val="00C97565"/>
    <w:rsid w:val="00CA669A"/>
    <w:rsid w:val="00CB37E0"/>
    <w:rsid w:val="00CD5BCE"/>
    <w:rsid w:val="00D0337E"/>
    <w:rsid w:val="00D110E6"/>
    <w:rsid w:val="00D15EF3"/>
    <w:rsid w:val="00D16C10"/>
    <w:rsid w:val="00D329F6"/>
    <w:rsid w:val="00D40A38"/>
    <w:rsid w:val="00D551FE"/>
    <w:rsid w:val="00D617D0"/>
    <w:rsid w:val="00D622FB"/>
    <w:rsid w:val="00D703A2"/>
    <w:rsid w:val="00D7176F"/>
    <w:rsid w:val="00D83906"/>
    <w:rsid w:val="00D8437D"/>
    <w:rsid w:val="00D863B7"/>
    <w:rsid w:val="00D906F1"/>
    <w:rsid w:val="00DA40AE"/>
    <w:rsid w:val="00DA76D4"/>
    <w:rsid w:val="00DC77F6"/>
    <w:rsid w:val="00DD21D7"/>
    <w:rsid w:val="00DD7A51"/>
    <w:rsid w:val="00DD7AA4"/>
    <w:rsid w:val="00DE2303"/>
    <w:rsid w:val="00DE5BFF"/>
    <w:rsid w:val="00DF3190"/>
    <w:rsid w:val="00E10A05"/>
    <w:rsid w:val="00E1767A"/>
    <w:rsid w:val="00E26064"/>
    <w:rsid w:val="00E31A78"/>
    <w:rsid w:val="00E33C13"/>
    <w:rsid w:val="00E40A9F"/>
    <w:rsid w:val="00E60D62"/>
    <w:rsid w:val="00E62902"/>
    <w:rsid w:val="00E67D64"/>
    <w:rsid w:val="00E84825"/>
    <w:rsid w:val="00E86488"/>
    <w:rsid w:val="00E97FB8"/>
    <w:rsid w:val="00EB34DA"/>
    <w:rsid w:val="00EC1D52"/>
    <w:rsid w:val="00EF0EA5"/>
    <w:rsid w:val="00EF780C"/>
    <w:rsid w:val="00F04367"/>
    <w:rsid w:val="00F116E8"/>
    <w:rsid w:val="00F307CC"/>
    <w:rsid w:val="00F32EC7"/>
    <w:rsid w:val="00F44B55"/>
    <w:rsid w:val="00F554FD"/>
    <w:rsid w:val="00F56920"/>
    <w:rsid w:val="00F85DD2"/>
    <w:rsid w:val="00F85FD0"/>
    <w:rsid w:val="00F87632"/>
    <w:rsid w:val="00FA1EC3"/>
    <w:rsid w:val="00FA4A7D"/>
    <w:rsid w:val="00FB721C"/>
    <w:rsid w:val="00FC05AF"/>
    <w:rsid w:val="00FC0CDE"/>
    <w:rsid w:val="00FC371F"/>
    <w:rsid w:val="00FC440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8CE3DE"/>
  <w15:docId w15:val="{723EAA4C-D981-45D6-A3E4-8DB3A49A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de-DE"/>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paragraph" w:styleId="Revision">
    <w:name w:val="Revision"/>
    <w:hidden/>
    <w:uiPriority w:val="99"/>
    <w:semiHidden/>
    <w:rsid w:val="005D634B"/>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1624">
      <w:bodyDiv w:val="1"/>
      <w:marLeft w:val="0"/>
      <w:marRight w:val="0"/>
      <w:marTop w:val="0"/>
      <w:marBottom w:val="0"/>
      <w:divBdr>
        <w:top w:val="none" w:sz="0" w:space="0" w:color="auto"/>
        <w:left w:val="none" w:sz="0" w:space="0" w:color="auto"/>
        <w:bottom w:val="none" w:sz="0" w:space="0" w:color="auto"/>
        <w:right w:val="none" w:sz="0" w:space="0" w:color="auto"/>
      </w:divBdr>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38153445">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dclighting.co.uk/led/plaza/" TargetMode="External"/><Relationship Id="rId18" Type="http://schemas.openxmlformats.org/officeDocument/2006/relationships/image" Target="media/image4.jpg"/><Relationship Id="rId26" Type="http://schemas.openxmlformats.org/officeDocument/2006/relationships/hyperlink" Target="http://www.zumtobel.us/" TargetMode="External"/><Relationship Id="rId3" Type="http://schemas.openxmlformats.org/officeDocument/2006/relationships/customXml" Target="../customXml/item3.xml"/><Relationship Id="rId21" Type="http://schemas.openxmlformats.org/officeDocument/2006/relationships/hyperlink" Target="http://www.zumtobel.com/" TargetMode="External"/><Relationship Id="rId7" Type="http://schemas.openxmlformats.org/officeDocument/2006/relationships/webSettings" Target="webSettings.xml"/><Relationship Id="rId12" Type="http://schemas.openxmlformats.org/officeDocument/2006/relationships/hyperlink" Target="http://www.serpentinegalleries.org/explore/pavilion" TargetMode="External"/><Relationship Id="rId17" Type="http://schemas.openxmlformats.org/officeDocument/2006/relationships/image" Target="media/image3.jpg"/><Relationship Id="rId25" Type="http://schemas.openxmlformats.org/officeDocument/2006/relationships/hyperlink" Target="mailto:karianna.haasch@zumtobelgroup.com" TargetMode="Externa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5.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dclighting.co.uk/" TargetMode="External"/><Relationship Id="rId24" Type="http://schemas.openxmlformats.org/officeDocument/2006/relationships/hyperlink" Target="http://www.zumtobel.com/" TargetMode="External"/><Relationship Id="rId5" Type="http://schemas.openxmlformats.org/officeDocument/2006/relationships/styles" Target="styles.xml"/><Relationship Id="rId15" Type="http://schemas.openxmlformats.org/officeDocument/2006/relationships/hyperlink" Target="http://www.serpentinegalleries.org/explore/pavilion" TargetMode="External"/><Relationship Id="rId23" Type="http://schemas.openxmlformats.org/officeDocument/2006/relationships/hyperlink" Target="mailto:jennifer.sewell@zumtobelgroup.com" TargetMode="External"/><Relationship Id="rId28" Type="http://schemas.openxmlformats.org/officeDocument/2006/relationships/footer" Target="footer1.xml"/><Relationship Id="rId10" Type="http://schemas.openxmlformats.org/officeDocument/2006/relationships/hyperlink" Target="http://www.zumtobel.com/com-en/index.html" TargetMode="External"/><Relationship Id="rId19" Type="http://schemas.openxmlformats.org/officeDocument/2006/relationships/hyperlink" Target="http://www.acdclighting.co.uk/led/pla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g"/><Relationship Id="rId22" Type="http://schemas.openxmlformats.org/officeDocument/2006/relationships/hyperlink" Target="http://www.zumtobel.co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hld\AppData\Local\Microsoft\Windows\Temporary%20Internet%20Files\Content.Outlook\NOXC9ZHZ\2015-06-DEU-Zumtobel-Styleguide%20press%20release%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7B6A6-816D-4450-AB7D-20CBE7C881FA}">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schemas.microsoft.com/sharepoint/v3"/>
    <ds:schemaRef ds:uri="http://schemas.microsoft.com/office/infopath/2007/PartnerControls"/>
    <ds:schemaRef ds:uri="http://purl.org/dc/dcmitype/"/>
    <ds:schemaRef ds:uri="http://www.w3.org/XML/1998/namespace"/>
  </ds:schemaRefs>
</ds:datastoreItem>
</file>

<file path=customXml/itemProps3.xml><?xml version="1.0" encoding="utf-8"?>
<ds:datastoreItem xmlns:ds="http://schemas.openxmlformats.org/officeDocument/2006/customXml" ds:itemID="{9CB79342-329D-404F-88E9-DBC418A90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2015-06-DEU-Zumtobel-Styleguide press release template (2)</Template>
  <TotalTime>0</TotalTime>
  <Pages>5</Pages>
  <Words>1414</Words>
  <Characters>9608</Characters>
  <Application>Microsoft Office Word</Application>
  <DocSecurity>0</DocSecurity>
  <Lines>80</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Zumtobel Lighting</Company>
  <LinksUpToDate>false</LinksUpToDate>
  <CharactersWithSpaces>11001</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bohld</dc:creator>
  <cp:lastModifiedBy>Reimann Andreas</cp:lastModifiedBy>
  <cp:revision>2</cp:revision>
  <cp:lastPrinted>2016-08-29T11:51:00Z</cp:lastPrinted>
  <dcterms:created xsi:type="dcterms:W3CDTF">2016-09-01T15:57:00Z</dcterms:created>
  <dcterms:modified xsi:type="dcterms:W3CDTF">2016-09-01T15:57:00Z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