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FEBC8" w14:textId="77777777" w:rsidR="000C3A85" w:rsidRPr="007B2E24" w:rsidRDefault="00CA5242" w:rsidP="004F2D9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7B2E24">
        <w:rPr>
          <w:rFonts w:ascii="Arial" w:hAnsi="Arial" w:cs="Arial"/>
          <w:b/>
          <w:sz w:val="20"/>
          <w:szCs w:val="20"/>
          <w:lang w:val="en-GB"/>
        </w:rPr>
        <w:t xml:space="preserve">Press </w:t>
      </w:r>
      <w:r w:rsidR="000C3A85" w:rsidRPr="007B2E24">
        <w:rPr>
          <w:rFonts w:ascii="Arial" w:hAnsi="Arial" w:cs="Arial"/>
          <w:b/>
          <w:sz w:val="20"/>
          <w:szCs w:val="20"/>
          <w:lang w:val="en-GB"/>
        </w:rPr>
        <w:t>information</w:t>
      </w:r>
      <w:r w:rsidR="007D387F" w:rsidRPr="007B2E2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F155276" w14:textId="77777777" w:rsidR="000C3A85" w:rsidRPr="007B2E24" w:rsidRDefault="000C3A85" w:rsidP="004F2D9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34CD0C6D" w14:textId="77777777" w:rsidR="00CA5242" w:rsidRPr="007B2E24" w:rsidRDefault="00CA5242" w:rsidP="00523413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7B2E24">
        <w:rPr>
          <w:rFonts w:ascii="Arial" w:hAnsi="Arial" w:cs="Arial"/>
          <w:b/>
          <w:sz w:val="28"/>
          <w:szCs w:val="28"/>
          <w:lang w:val="en-GB"/>
        </w:rPr>
        <w:t>St Martin Tower: The shining jewel of the Frankfurt skyline</w:t>
      </w:r>
    </w:p>
    <w:p w14:paraId="14F394B5" w14:textId="48C6E9FB" w:rsidR="00CA5242" w:rsidRPr="007B2E24" w:rsidRDefault="00CA5242" w:rsidP="000E263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7B2E24">
        <w:rPr>
          <w:rFonts w:ascii="Arial" w:hAnsi="Arial" w:cs="Arial"/>
          <w:b/>
          <w:sz w:val="20"/>
          <w:szCs w:val="20"/>
          <w:lang w:val="en-GB"/>
        </w:rPr>
        <w:t>St Martin Tower marks a huge step forward in the development of the Frankfurt office scene</w:t>
      </w:r>
      <w:r w:rsidR="00DA5723" w:rsidRPr="007B2E24">
        <w:rPr>
          <w:rFonts w:ascii="Arial" w:hAnsi="Arial" w:cs="Arial"/>
          <w:b/>
          <w:sz w:val="20"/>
          <w:szCs w:val="20"/>
          <w:lang w:val="en-GB"/>
        </w:rPr>
        <w:t xml:space="preserve">, both in terms of the </w:t>
      </w:r>
      <w:r w:rsidRPr="007B2E24">
        <w:rPr>
          <w:rFonts w:ascii="Arial" w:hAnsi="Arial" w:cs="Arial"/>
          <w:b/>
          <w:sz w:val="20"/>
          <w:szCs w:val="20"/>
          <w:lang w:val="en-GB"/>
        </w:rPr>
        <w:t>architecture</w:t>
      </w:r>
      <w:r w:rsidR="00DA5723" w:rsidRPr="007B2E24">
        <w:rPr>
          <w:rFonts w:ascii="Arial" w:hAnsi="Arial" w:cs="Arial"/>
          <w:b/>
          <w:sz w:val="20"/>
          <w:szCs w:val="20"/>
          <w:lang w:val="en-GB"/>
        </w:rPr>
        <w:t xml:space="preserve"> and </w:t>
      </w:r>
      <w:r w:rsidRPr="007B2E24">
        <w:rPr>
          <w:rFonts w:ascii="Arial" w:hAnsi="Arial" w:cs="Arial"/>
          <w:b/>
          <w:sz w:val="20"/>
          <w:szCs w:val="20"/>
          <w:lang w:val="en-GB"/>
        </w:rPr>
        <w:t xml:space="preserve">the lighting solution. </w:t>
      </w:r>
      <w:r w:rsidR="00A416BB" w:rsidRPr="007B2E24">
        <w:rPr>
          <w:rFonts w:ascii="Arial" w:hAnsi="Arial" w:cs="Arial"/>
          <w:b/>
          <w:sz w:val="20"/>
          <w:szCs w:val="20"/>
          <w:lang w:val="en-GB"/>
        </w:rPr>
        <w:t xml:space="preserve">This is where LED luminaires from </w:t>
      </w:r>
      <w:r w:rsidRPr="007B2E24">
        <w:rPr>
          <w:rFonts w:ascii="Arial" w:hAnsi="Arial" w:cs="Arial"/>
          <w:b/>
          <w:sz w:val="20"/>
          <w:szCs w:val="20"/>
          <w:lang w:val="en-GB"/>
        </w:rPr>
        <w:t xml:space="preserve">Zumtobel </w:t>
      </w:r>
      <w:r w:rsidR="00A416BB" w:rsidRPr="007B2E24">
        <w:rPr>
          <w:rFonts w:ascii="Arial" w:hAnsi="Arial" w:cs="Arial"/>
          <w:b/>
          <w:sz w:val="20"/>
          <w:szCs w:val="20"/>
          <w:lang w:val="en-GB"/>
        </w:rPr>
        <w:t xml:space="preserve">systematically </w:t>
      </w:r>
      <w:r w:rsidR="00705DB8" w:rsidRPr="007B2E24">
        <w:rPr>
          <w:rFonts w:ascii="Arial" w:hAnsi="Arial" w:cs="Arial"/>
          <w:b/>
          <w:sz w:val="20"/>
          <w:szCs w:val="20"/>
          <w:lang w:val="en-GB"/>
        </w:rPr>
        <w:t>provide</w:t>
      </w:r>
      <w:r w:rsidR="00A416BB" w:rsidRPr="007B2E2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7B2E24">
        <w:rPr>
          <w:rFonts w:ascii="Arial" w:hAnsi="Arial" w:cs="Arial"/>
          <w:b/>
          <w:sz w:val="20"/>
          <w:szCs w:val="20"/>
          <w:lang w:val="en-GB"/>
        </w:rPr>
        <w:t xml:space="preserve">coordinated </w:t>
      </w:r>
      <w:r w:rsidR="00A416BB" w:rsidRPr="007B2E24">
        <w:rPr>
          <w:rFonts w:ascii="Arial" w:hAnsi="Arial" w:cs="Arial"/>
          <w:b/>
          <w:sz w:val="20"/>
          <w:szCs w:val="20"/>
          <w:lang w:val="en-GB"/>
        </w:rPr>
        <w:t xml:space="preserve">light at the workplace and </w:t>
      </w:r>
      <w:r w:rsidR="00705DB8" w:rsidRPr="007B2E24">
        <w:rPr>
          <w:rFonts w:ascii="Arial" w:hAnsi="Arial" w:cs="Arial"/>
          <w:b/>
          <w:sz w:val="20"/>
          <w:szCs w:val="20"/>
          <w:lang w:val="en-GB"/>
        </w:rPr>
        <w:t xml:space="preserve">help create </w:t>
      </w:r>
      <w:r w:rsidR="00A416BB" w:rsidRPr="007B2E24">
        <w:rPr>
          <w:rFonts w:ascii="Arial" w:hAnsi="Arial" w:cs="Arial"/>
          <w:b/>
          <w:sz w:val="20"/>
          <w:szCs w:val="20"/>
          <w:lang w:val="en-GB"/>
        </w:rPr>
        <w:t xml:space="preserve">an </w:t>
      </w:r>
      <w:r w:rsidRPr="007B2E24">
        <w:rPr>
          <w:rFonts w:ascii="Arial" w:hAnsi="Arial" w:cs="Arial"/>
          <w:b/>
          <w:sz w:val="20"/>
          <w:szCs w:val="20"/>
          <w:lang w:val="en-GB"/>
        </w:rPr>
        <w:t>inspiring atmosphere</w:t>
      </w:r>
      <w:r w:rsidR="00705DB8" w:rsidRPr="007B2E24">
        <w:rPr>
          <w:rFonts w:ascii="Arial" w:hAnsi="Arial" w:cs="Arial"/>
          <w:b/>
          <w:sz w:val="20"/>
          <w:szCs w:val="20"/>
          <w:lang w:val="en-GB"/>
        </w:rPr>
        <w:t xml:space="preserve"> throughout the building</w:t>
      </w:r>
      <w:r w:rsidRPr="007B2E24">
        <w:rPr>
          <w:rFonts w:ascii="Arial" w:hAnsi="Arial" w:cs="Arial"/>
          <w:b/>
          <w:sz w:val="20"/>
          <w:szCs w:val="20"/>
          <w:lang w:val="en-GB"/>
        </w:rPr>
        <w:t>.</w:t>
      </w:r>
    </w:p>
    <w:p w14:paraId="24A2337E" w14:textId="12A609B3" w:rsidR="006606FE" w:rsidRPr="007B2E24" w:rsidRDefault="006606FE" w:rsidP="008C602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B2E24">
        <w:rPr>
          <w:rFonts w:ascii="Arial" w:hAnsi="Arial" w:cs="Arial"/>
          <w:i/>
          <w:sz w:val="20"/>
          <w:szCs w:val="20"/>
          <w:lang w:val="en-GB"/>
        </w:rPr>
        <w:t xml:space="preserve">Dornbirn, </w:t>
      </w:r>
      <w:r w:rsidR="00F526A6">
        <w:rPr>
          <w:rFonts w:ascii="Arial" w:hAnsi="Arial" w:cs="Arial"/>
          <w:i/>
          <w:sz w:val="20"/>
          <w:szCs w:val="20"/>
          <w:lang w:val="en-GB"/>
        </w:rPr>
        <w:t>November</w:t>
      </w:r>
      <w:r w:rsidRPr="007B2E24">
        <w:rPr>
          <w:rFonts w:ascii="Arial" w:hAnsi="Arial" w:cs="Arial"/>
          <w:i/>
          <w:sz w:val="20"/>
          <w:szCs w:val="20"/>
          <w:lang w:val="en-GB"/>
        </w:rPr>
        <w:t xml:space="preserve"> 2015</w:t>
      </w:r>
      <w:r w:rsidRPr="007B2E24"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 </w:t>
      </w:r>
      <w:r w:rsidRPr="007B2E24">
        <w:rPr>
          <w:rFonts w:ascii="Arial" w:hAnsi="Arial" w:cs="Arial"/>
          <w:i/>
          <w:sz w:val="20"/>
          <w:szCs w:val="20"/>
          <w:lang w:val="en-GB"/>
        </w:rPr>
        <w:t>–</w:t>
      </w:r>
      <w:r w:rsidR="00914853" w:rsidRPr="007B2E24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914853" w:rsidRPr="007B2E24">
        <w:rPr>
          <w:rFonts w:ascii="Arial" w:hAnsi="Arial" w:cs="Arial"/>
          <w:sz w:val="20"/>
          <w:szCs w:val="20"/>
          <w:lang w:val="en-GB"/>
        </w:rPr>
        <w:t xml:space="preserve">St Martin Tower was officially </w:t>
      </w:r>
      <w:r w:rsidR="008B4BA5" w:rsidRPr="007B2E24">
        <w:rPr>
          <w:rFonts w:ascii="Arial" w:hAnsi="Arial" w:cs="Arial"/>
          <w:sz w:val="20"/>
          <w:szCs w:val="20"/>
          <w:lang w:val="en-GB"/>
        </w:rPr>
        <w:t>opened</w:t>
      </w:r>
      <w:r w:rsidR="00914853" w:rsidRPr="007B2E24">
        <w:rPr>
          <w:rFonts w:ascii="Arial" w:hAnsi="Arial" w:cs="Arial"/>
          <w:sz w:val="20"/>
          <w:szCs w:val="20"/>
          <w:lang w:val="en-GB"/>
        </w:rPr>
        <w:t xml:space="preserve"> at the start of July 2015. The subtle combination of elegance </w:t>
      </w:r>
      <w:r w:rsidR="00B90A81" w:rsidRPr="007B2E24">
        <w:rPr>
          <w:rFonts w:ascii="Arial" w:hAnsi="Arial" w:cs="Arial"/>
          <w:sz w:val="20"/>
          <w:szCs w:val="20"/>
          <w:lang w:val="en-GB"/>
        </w:rPr>
        <w:t xml:space="preserve">of design </w:t>
      </w:r>
      <w:r w:rsidR="00914853" w:rsidRPr="007B2E24">
        <w:rPr>
          <w:rFonts w:ascii="Arial" w:hAnsi="Arial" w:cs="Arial"/>
          <w:sz w:val="20"/>
          <w:szCs w:val="20"/>
          <w:lang w:val="en-GB"/>
        </w:rPr>
        <w:t xml:space="preserve">and lightness of construction give the building an imposing prominence, whilst </w:t>
      </w:r>
      <w:r w:rsidR="00B90A81" w:rsidRPr="007B2E24">
        <w:rPr>
          <w:rFonts w:ascii="Arial" w:hAnsi="Arial" w:cs="Arial"/>
          <w:sz w:val="20"/>
          <w:szCs w:val="20"/>
          <w:lang w:val="en-GB"/>
        </w:rPr>
        <w:t>also helping it blend</w:t>
      </w:r>
      <w:r w:rsidR="00914853" w:rsidRPr="007B2E24">
        <w:rPr>
          <w:rFonts w:ascii="Arial" w:hAnsi="Arial" w:cs="Arial"/>
          <w:sz w:val="20"/>
          <w:szCs w:val="20"/>
          <w:lang w:val="en-GB"/>
        </w:rPr>
        <w:t xml:space="preserve"> perfectly with the famous Frankfurt skyline. </w:t>
      </w:r>
      <w:r w:rsidR="00D96913" w:rsidRPr="007B2E24">
        <w:rPr>
          <w:rFonts w:ascii="Arial" w:hAnsi="Arial" w:cs="Arial"/>
          <w:sz w:val="20"/>
          <w:szCs w:val="20"/>
          <w:lang w:val="en-GB"/>
        </w:rPr>
        <w:t>A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rchitects </w:t>
      </w:r>
      <w:hyperlink r:id="rId11" w:history="1">
        <w:proofErr w:type="spellStart"/>
        <w:r w:rsidR="00D96913"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>msm</w:t>
        </w:r>
        <w:proofErr w:type="spellEnd"/>
        <w:r w:rsidR="00D96913"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 </w:t>
        </w:r>
        <w:proofErr w:type="spellStart"/>
        <w:proofErr w:type="gramStart"/>
        <w:r w:rsidR="00D96913"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>meyer</w:t>
        </w:r>
        <w:proofErr w:type="spellEnd"/>
        <w:proofErr w:type="gramEnd"/>
        <w:r w:rsidR="00D96913"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 </w:t>
        </w:r>
        <w:proofErr w:type="spellStart"/>
        <w:r w:rsidR="00D96913"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>schmitz-morkramer</w:t>
        </w:r>
        <w:proofErr w:type="spellEnd"/>
      </w:hyperlink>
      <w:r w:rsidR="00D96913" w:rsidRPr="007B2E24">
        <w:rPr>
          <w:rFonts w:ascii="Arial" w:hAnsi="Arial" w:cs="Arial"/>
          <w:sz w:val="20"/>
          <w:szCs w:val="20"/>
          <w:lang w:val="en-GB"/>
        </w:rPr>
        <w:t xml:space="preserve"> designed</w:t>
      </w:r>
      <w:r w:rsidR="00193255" w:rsidRPr="007B2E24">
        <w:rPr>
          <w:rFonts w:ascii="Arial" w:hAnsi="Arial" w:cs="Arial"/>
          <w:sz w:val="20"/>
          <w:szCs w:val="20"/>
          <w:lang w:val="en-GB"/>
        </w:rPr>
        <w:t xml:space="preserve"> this</w:t>
      </w:r>
      <w:r w:rsidR="00914853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office complex </w:t>
      </w:r>
      <w:r w:rsidR="00D96913" w:rsidRPr="007B2E24">
        <w:rPr>
          <w:rFonts w:ascii="Arial" w:hAnsi="Arial" w:cs="Arial"/>
          <w:sz w:val="20"/>
          <w:szCs w:val="20"/>
          <w:lang w:val="en-GB"/>
        </w:rPr>
        <w:t>with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914853" w:rsidRPr="007B2E24">
        <w:rPr>
          <w:rFonts w:ascii="Arial" w:hAnsi="Arial" w:cs="Arial"/>
          <w:sz w:val="20"/>
          <w:szCs w:val="20"/>
          <w:lang w:val="en-GB"/>
        </w:rPr>
        <w:t>a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0" w:name="_GoBack"/>
      <w:bookmarkEnd w:id="0"/>
      <w:r w:rsidRPr="007B2E24">
        <w:rPr>
          <w:rFonts w:ascii="Arial" w:hAnsi="Arial" w:cs="Arial"/>
          <w:sz w:val="20"/>
          <w:szCs w:val="20"/>
          <w:lang w:val="en-GB"/>
        </w:rPr>
        <w:t xml:space="preserve">tower and </w:t>
      </w:r>
      <w:r w:rsidR="003A2762" w:rsidRPr="007B2E24">
        <w:rPr>
          <w:rFonts w:ascii="Arial" w:hAnsi="Arial" w:cs="Arial"/>
          <w:sz w:val="20"/>
          <w:szCs w:val="20"/>
          <w:lang w:val="en-GB"/>
        </w:rPr>
        <w:t>a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U-shaped </w:t>
      </w:r>
      <w:r w:rsidR="008A3806">
        <w:rPr>
          <w:rFonts w:ascii="Arial" w:hAnsi="Arial" w:cs="Arial"/>
          <w:sz w:val="20"/>
          <w:szCs w:val="20"/>
          <w:lang w:val="en-GB"/>
        </w:rPr>
        <w:t>wing</w:t>
      </w:r>
      <w:r w:rsidR="00D96913" w:rsidRPr="007B2E24">
        <w:rPr>
          <w:rFonts w:ascii="Arial" w:hAnsi="Arial" w:cs="Arial"/>
          <w:sz w:val="20"/>
          <w:szCs w:val="20"/>
          <w:lang w:val="en-GB"/>
        </w:rPr>
        <w:t xml:space="preserve">, </w:t>
      </w:r>
      <w:r w:rsidR="003A2762" w:rsidRPr="007B2E24">
        <w:rPr>
          <w:rFonts w:ascii="Arial" w:hAnsi="Arial" w:cs="Arial"/>
          <w:sz w:val="20"/>
          <w:szCs w:val="20"/>
          <w:lang w:val="en-GB"/>
        </w:rPr>
        <w:t>brought together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around a</w:t>
      </w:r>
      <w:r w:rsidR="003A2762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B90A81" w:rsidRPr="007B2E24">
        <w:rPr>
          <w:rFonts w:ascii="Arial" w:hAnsi="Arial" w:cs="Arial"/>
          <w:sz w:val="20"/>
          <w:szCs w:val="20"/>
          <w:lang w:val="en-GB"/>
        </w:rPr>
        <w:t>sp</w:t>
      </w:r>
      <w:r w:rsidR="003A2762" w:rsidRPr="007B2E24">
        <w:rPr>
          <w:rFonts w:ascii="Arial" w:hAnsi="Arial" w:cs="Arial"/>
          <w:sz w:val="20"/>
          <w:szCs w:val="20"/>
          <w:lang w:val="en-GB"/>
        </w:rPr>
        <w:t>acious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central </w:t>
      </w:r>
      <w:r w:rsidR="003A2762" w:rsidRPr="007B2E24">
        <w:rPr>
          <w:rFonts w:ascii="Arial" w:hAnsi="Arial" w:cs="Arial"/>
          <w:sz w:val="20"/>
          <w:szCs w:val="20"/>
          <w:lang w:val="en-GB"/>
        </w:rPr>
        <w:t>p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laza. St Martin Tower at </w:t>
      </w:r>
      <w:proofErr w:type="spellStart"/>
      <w:r w:rsidRPr="007B2E24">
        <w:rPr>
          <w:rFonts w:ascii="Arial" w:hAnsi="Arial" w:cs="Arial"/>
          <w:sz w:val="20"/>
          <w:szCs w:val="20"/>
          <w:lang w:val="en-GB"/>
        </w:rPr>
        <w:t>Katharinenkreisel</w:t>
      </w:r>
      <w:proofErr w:type="spellEnd"/>
      <w:r w:rsidRPr="007B2E24">
        <w:rPr>
          <w:rFonts w:ascii="Arial" w:hAnsi="Arial" w:cs="Arial"/>
          <w:sz w:val="20"/>
          <w:szCs w:val="20"/>
          <w:lang w:val="en-GB"/>
        </w:rPr>
        <w:t>, the former "Opel-</w:t>
      </w:r>
      <w:r w:rsidR="003A2762" w:rsidRPr="007B2E24">
        <w:rPr>
          <w:rFonts w:ascii="Arial" w:hAnsi="Arial" w:cs="Arial"/>
          <w:sz w:val="20"/>
          <w:szCs w:val="20"/>
          <w:lang w:val="en-GB"/>
        </w:rPr>
        <w:t>Rondel</w:t>
      </w:r>
      <w:r w:rsidRPr="007B2E24">
        <w:rPr>
          <w:rFonts w:ascii="Arial" w:hAnsi="Arial" w:cs="Arial"/>
          <w:sz w:val="20"/>
          <w:szCs w:val="20"/>
          <w:lang w:val="en-GB"/>
        </w:rPr>
        <w:t>"</w:t>
      </w:r>
      <w:r w:rsidR="003A2762" w:rsidRPr="007B2E24">
        <w:rPr>
          <w:rFonts w:ascii="Arial" w:hAnsi="Arial" w:cs="Arial"/>
          <w:sz w:val="20"/>
          <w:szCs w:val="20"/>
          <w:lang w:val="en-GB"/>
        </w:rPr>
        <w:t xml:space="preserve"> (Opel Roundabout)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, </w:t>
      </w:r>
      <w:r w:rsidR="003A2762" w:rsidRPr="007B2E24">
        <w:rPr>
          <w:rFonts w:ascii="Arial" w:hAnsi="Arial" w:cs="Arial"/>
          <w:sz w:val="20"/>
          <w:szCs w:val="20"/>
          <w:lang w:val="en-GB"/>
        </w:rPr>
        <w:t xml:space="preserve">heralds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a new era of office architecture, </w:t>
      </w:r>
      <w:r w:rsidR="00932D3C" w:rsidRPr="007B2E24">
        <w:rPr>
          <w:rFonts w:ascii="Arial" w:hAnsi="Arial" w:cs="Arial"/>
          <w:sz w:val="20"/>
          <w:szCs w:val="20"/>
          <w:lang w:val="en-GB"/>
        </w:rPr>
        <w:t xml:space="preserve">impressing </w:t>
      </w:r>
      <w:r w:rsidR="00B90A81" w:rsidRPr="007B2E24">
        <w:rPr>
          <w:rFonts w:ascii="Arial" w:hAnsi="Arial" w:cs="Arial"/>
          <w:sz w:val="20"/>
          <w:szCs w:val="20"/>
          <w:lang w:val="en-GB"/>
        </w:rPr>
        <w:t>with both its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purist design language and </w:t>
      </w:r>
      <w:r w:rsidR="00932D3C" w:rsidRPr="007B2E24">
        <w:rPr>
          <w:rFonts w:ascii="Arial" w:hAnsi="Arial" w:cs="Arial"/>
          <w:sz w:val="20"/>
          <w:szCs w:val="20"/>
          <w:lang w:val="en-GB"/>
        </w:rPr>
        <w:t>a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932D3C" w:rsidRPr="007B2E24">
        <w:rPr>
          <w:rFonts w:ascii="Arial" w:hAnsi="Arial" w:cs="Arial"/>
          <w:sz w:val="20"/>
          <w:szCs w:val="20"/>
          <w:lang w:val="en-GB"/>
        </w:rPr>
        <w:t xml:space="preserve">genuine commitment to active </w:t>
      </w:r>
      <w:r w:rsidRPr="007B2E24">
        <w:rPr>
          <w:rFonts w:ascii="Arial" w:hAnsi="Arial" w:cs="Arial"/>
          <w:sz w:val="20"/>
          <w:szCs w:val="20"/>
          <w:lang w:val="en-GB"/>
        </w:rPr>
        <w:t>social responsibility.</w:t>
      </w:r>
    </w:p>
    <w:p w14:paraId="43889B63" w14:textId="7DF779EF" w:rsidR="00A56CD3" w:rsidRPr="007B2E24" w:rsidRDefault="0039062B" w:rsidP="008C602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B2E24">
        <w:rPr>
          <w:rFonts w:ascii="Arial" w:hAnsi="Arial" w:cs="Arial"/>
          <w:sz w:val="20"/>
          <w:szCs w:val="20"/>
          <w:lang w:val="en-GB"/>
        </w:rPr>
        <w:t>For</w:t>
      </w:r>
      <w:r w:rsidR="00A56CD3" w:rsidRPr="007B2E24">
        <w:rPr>
          <w:rFonts w:ascii="Arial" w:hAnsi="Arial" w:cs="Arial"/>
          <w:sz w:val="20"/>
          <w:szCs w:val="20"/>
          <w:lang w:val="en-GB"/>
        </w:rPr>
        <w:t xml:space="preserve"> Georg von Opel, Chairman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of the Board of Directors of the </w:t>
      </w:r>
      <w:hyperlink r:id="rId12" w:history="1">
        <w:r w:rsidR="00A56CD3"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Swiss </w:t>
        </w:r>
        <w:r w:rsidR="007A79F4"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>corporation</w:t>
        </w:r>
        <w:r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 </w:t>
        </w:r>
        <w:proofErr w:type="spellStart"/>
        <w:r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>Hansa</w:t>
        </w:r>
        <w:proofErr w:type="spellEnd"/>
        <w:r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 AG</w:t>
        </w:r>
      </w:hyperlink>
      <w:proofErr w:type="gramStart"/>
      <w:r w:rsidRPr="007B2E24">
        <w:rPr>
          <w:rFonts w:ascii="Arial" w:hAnsi="Arial" w:cs="Arial"/>
          <w:sz w:val="20"/>
          <w:szCs w:val="20"/>
          <w:lang w:val="en-GB"/>
        </w:rPr>
        <w:t xml:space="preserve">, </w:t>
      </w:r>
      <w:r w:rsidR="00A56CD3" w:rsidRPr="007B2E24">
        <w:rPr>
          <w:rFonts w:ascii="Arial" w:hAnsi="Arial" w:cs="Arial"/>
          <w:sz w:val="20"/>
          <w:szCs w:val="20"/>
          <w:lang w:val="en-GB"/>
        </w:rPr>
        <w:t xml:space="preserve"> "</w:t>
      </w:r>
      <w:proofErr w:type="gramEnd"/>
      <w:r w:rsidR="00A56CD3" w:rsidRPr="007B2E24">
        <w:rPr>
          <w:rFonts w:ascii="Arial" w:hAnsi="Arial" w:cs="Arial"/>
          <w:sz w:val="20"/>
          <w:szCs w:val="20"/>
          <w:lang w:val="en-GB"/>
        </w:rPr>
        <w:t xml:space="preserve">Corporate Social Responsibility" </w:t>
      </w:r>
      <w:r w:rsidRPr="007B2E24">
        <w:rPr>
          <w:rFonts w:ascii="Arial" w:hAnsi="Arial" w:cs="Arial"/>
          <w:sz w:val="20"/>
          <w:szCs w:val="20"/>
          <w:lang w:val="en-GB"/>
        </w:rPr>
        <w:t>is one of the most important issues, if not the most decisive factor, for the</w:t>
      </w:r>
      <w:r w:rsidR="00A56CD3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D96913" w:rsidRPr="007B2E24">
        <w:rPr>
          <w:rFonts w:ascii="Arial" w:hAnsi="Arial" w:cs="Arial"/>
          <w:sz w:val="20"/>
          <w:szCs w:val="20"/>
          <w:lang w:val="en-GB"/>
        </w:rPr>
        <w:t xml:space="preserve">future </w:t>
      </w:r>
      <w:r w:rsidR="00A56CD3" w:rsidRPr="007B2E24">
        <w:rPr>
          <w:rFonts w:ascii="Arial" w:hAnsi="Arial" w:cs="Arial"/>
          <w:sz w:val="20"/>
          <w:szCs w:val="20"/>
          <w:lang w:val="en-GB"/>
        </w:rPr>
        <w:t xml:space="preserve">competitiveness of companies. Experience shows that </w:t>
      </w:r>
      <w:r w:rsidR="00F0684F" w:rsidRPr="007B2E24">
        <w:rPr>
          <w:rFonts w:ascii="Arial" w:hAnsi="Arial" w:cs="Arial"/>
          <w:sz w:val="20"/>
          <w:szCs w:val="20"/>
          <w:lang w:val="en-GB"/>
        </w:rPr>
        <w:t>a ple</w:t>
      </w:r>
      <w:r w:rsidR="00D96913" w:rsidRPr="007B2E24">
        <w:rPr>
          <w:rFonts w:ascii="Arial" w:hAnsi="Arial" w:cs="Arial"/>
          <w:sz w:val="20"/>
          <w:szCs w:val="20"/>
          <w:lang w:val="en-GB"/>
        </w:rPr>
        <w:t>a</w:t>
      </w:r>
      <w:r w:rsidR="00F0684F" w:rsidRPr="007B2E24">
        <w:rPr>
          <w:rFonts w:ascii="Arial" w:hAnsi="Arial" w:cs="Arial"/>
          <w:sz w:val="20"/>
          <w:szCs w:val="20"/>
          <w:lang w:val="en-GB"/>
        </w:rPr>
        <w:t xml:space="preserve">sant environment improves the </w:t>
      </w:r>
      <w:r w:rsidR="00A56CD3" w:rsidRPr="007B2E24">
        <w:rPr>
          <w:rFonts w:ascii="Arial" w:hAnsi="Arial" w:cs="Arial"/>
          <w:sz w:val="20"/>
          <w:szCs w:val="20"/>
          <w:lang w:val="en-GB"/>
        </w:rPr>
        <w:t>motivation, efficiency and health of employees</w:t>
      </w:r>
      <w:r w:rsidR="00F0684F" w:rsidRPr="007B2E24">
        <w:rPr>
          <w:rFonts w:ascii="Arial" w:hAnsi="Arial" w:cs="Arial"/>
          <w:sz w:val="20"/>
          <w:szCs w:val="20"/>
          <w:lang w:val="en-GB"/>
        </w:rPr>
        <w:t>.</w:t>
      </w:r>
      <w:r w:rsidR="00A56CD3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F0684F" w:rsidRPr="007B2E24">
        <w:rPr>
          <w:rFonts w:ascii="Arial" w:hAnsi="Arial" w:cs="Arial"/>
          <w:sz w:val="20"/>
          <w:szCs w:val="20"/>
          <w:lang w:val="en-GB"/>
        </w:rPr>
        <w:t xml:space="preserve">As a result, from the very beginning, Georg von Opel wanted to build much more than simply an aesthetically </w:t>
      </w:r>
      <w:r w:rsidR="00641BC1">
        <w:rPr>
          <w:rFonts w:ascii="Arial" w:hAnsi="Arial" w:cs="Arial"/>
          <w:sz w:val="20"/>
          <w:szCs w:val="20"/>
          <w:lang w:val="en-GB"/>
        </w:rPr>
        <w:t xml:space="preserve">pleasing high-rise building. His mission was </w:t>
      </w:r>
      <w:r w:rsidR="00F0684F" w:rsidRPr="007B2E24">
        <w:rPr>
          <w:rFonts w:ascii="Arial" w:hAnsi="Arial" w:cs="Arial"/>
          <w:sz w:val="20"/>
          <w:szCs w:val="20"/>
          <w:lang w:val="en-GB"/>
        </w:rPr>
        <w:t>to oversee a p</w:t>
      </w:r>
      <w:r w:rsidR="007F3016" w:rsidRPr="007B2E24">
        <w:rPr>
          <w:rFonts w:ascii="Arial" w:hAnsi="Arial" w:cs="Arial"/>
          <w:sz w:val="20"/>
          <w:szCs w:val="20"/>
          <w:lang w:val="en-GB"/>
        </w:rPr>
        <w:t xml:space="preserve">roject that genuinely meets modern requirements </w:t>
      </w:r>
      <w:r w:rsidR="00D96913" w:rsidRPr="007B2E24">
        <w:rPr>
          <w:rFonts w:ascii="Arial" w:hAnsi="Arial" w:cs="Arial"/>
          <w:sz w:val="20"/>
          <w:szCs w:val="20"/>
          <w:lang w:val="en-GB"/>
        </w:rPr>
        <w:t>for</w:t>
      </w:r>
      <w:r w:rsidR="00A56CD3" w:rsidRPr="007B2E24">
        <w:rPr>
          <w:rFonts w:ascii="Arial" w:hAnsi="Arial" w:cs="Arial"/>
          <w:sz w:val="20"/>
          <w:szCs w:val="20"/>
          <w:lang w:val="en-GB"/>
        </w:rPr>
        <w:t xml:space="preserve"> sustainability and quality of life in the workplace.</w:t>
      </w:r>
    </w:p>
    <w:p w14:paraId="3DB0DF8C" w14:textId="1689995E" w:rsidR="00673923" w:rsidRPr="007B2E24" w:rsidRDefault="0040515A" w:rsidP="008C602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B2E24">
        <w:rPr>
          <w:rFonts w:ascii="Arial" w:hAnsi="Arial" w:cs="Arial"/>
          <w:sz w:val="20"/>
          <w:szCs w:val="20"/>
          <w:lang w:val="en-GB"/>
        </w:rPr>
        <w:t xml:space="preserve">This approach has seen the project, which has already been pre-certified with a silver award from the German Sustainable Building Council (Deutsche </w:t>
      </w:r>
      <w:proofErr w:type="spellStart"/>
      <w:r w:rsidRPr="007B2E24">
        <w:rPr>
          <w:rFonts w:ascii="Arial" w:hAnsi="Arial" w:cs="Arial"/>
          <w:sz w:val="20"/>
          <w:szCs w:val="20"/>
          <w:lang w:val="en-GB"/>
        </w:rPr>
        <w:t>Gesellschaft</w:t>
      </w:r>
      <w:proofErr w:type="spellEnd"/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B2E24">
        <w:rPr>
          <w:rFonts w:ascii="Arial" w:hAnsi="Arial" w:cs="Arial"/>
          <w:sz w:val="20"/>
          <w:szCs w:val="20"/>
          <w:lang w:val="en-GB"/>
        </w:rPr>
        <w:t>für</w:t>
      </w:r>
      <w:proofErr w:type="spellEnd"/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B2E24">
        <w:rPr>
          <w:rFonts w:ascii="Arial" w:hAnsi="Arial" w:cs="Arial"/>
          <w:sz w:val="20"/>
          <w:szCs w:val="20"/>
          <w:lang w:val="en-GB"/>
        </w:rPr>
        <w:t>nachhaltiges</w:t>
      </w:r>
      <w:proofErr w:type="spellEnd"/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B2E24">
        <w:rPr>
          <w:rFonts w:ascii="Arial" w:hAnsi="Arial" w:cs="Arial"/>
          <w:sz w:val="20"/>
          <w:szCs w:val="20"/>
          <w:lang w:val="en-GB"/>
        </w:rPr>
        <w:t>Bauen</w:t>
      </w:r>
      <w:proofErr w:type="spellEnd"/>
      <w:r w:rsidR="00641BC1">
        <w:rPr>
          <w:rFonts w:ascii="Arial" w:hAnsi="Arial" w:cs="Arial"/>
          <w:sz w:val="20"/>
          <w:szCs w:val="20"/>
          <w:lang w:val="en-GB"/>
        </w:rPr>
        <w:t>,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or DGNB), take on </w:t>
      </w:r>
      <w:r w:rsidR="000E0429" w:rsidRPr="007B2E24">
        <w:rPr>
          <w:rFonts w:ascii="Arial" w:hAnsi="Arial" w:cs="Arial"/>
          <w:sz w:val="20"/>
          <w:szCs w:val="20"/>
          <w:lang w:val="en-GB"/>
        </w:rPr>
        <w:t xml:space="preserve">a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pioneering role in a host of key areas. Traditional priorities such as functionality and task-oriented </w:t>
      </w:r>
      <w:r w:rsidR="000E0429" w:rsidRPr="007B2E24">
        <w:rPr>
          <w:rFonts w:ascii="Arial" w:hAnsi="Arial" w:cs="Arial"/>
          <w:sz w:val="20"/>
          <w:szCs w:val="20"/>
          <w:lang w:val="en-GB"/>
        </w:rPr>
        <w:t>spaces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now </w:t>
      </w:r>
      <w:r w:rsidR="000E0429" w:rsidRPr="007B2E24">
        <w:rPr>
          <w:rFonts w:ascii="Arial" w:hAnsi="Arial" w:cs="Arial"/>
          <w:sz w:val="20"/>
          <w:szCs w:val="20"/>
          <w:lang w:val="en-GB"/>
        </w:rPr>
        <w:t>share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equal weighting with new aspects like optimised working environments and the associated wellbeing of people who use the building.</w:t>
      </w:r>
      <w:r w:rsidR="00C3354B" w:rsidRPr="007B2E24">
        <w:rPr>
          <w:rFonts w:ascii="Arial" w:hAnsi="Arial" w:cs="Arial"/>
          <w:sz w:val="20"/>
          <w:szCs w:val="20"/>
          <w:lang w:val="en-GB"/>
        </w:rPr>
        <w:t xml:space="preserve"> The lighting </w:t>
      </w:r>
      <w:r w:rsidR="00673923" w:rsidRPr="007B2E24">
        <w:rPr>
          <w:rFonts w:ascii="Arial" w:hAnsi="Arial" w:cs="Arial"/>
          <w:sz w:val="20"/>
          <w:szCs w:val="20"/>
          <w:lang w:val="en-GB"/>
        </w:rPr>
        <w:t>concept, incorporating a complete LED solution from Zumtobel,</w:t>
      </w:r>
      <w:r w:rsidR="00C3354B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673923" w:rsidRPr="007B2E24">
        <w:rPr>
          <w:rFonts w:ascii="Arial" w:hAnsi="Arial" w:cs="Arial"/>
          <w:sz w:val="20"/>
          <w:szCs w:val="20"/>
          <w:lang w:val="en-GB"/>
        </w:rPr>
        <w:t xml:space="preserve">and the comprehensive range of </w:t>
      </w:r>
      <w:r w:rsidR="00D42B61">
        <w:rPr>
          <w:rFonts w:ascii="Arial" w:hAnsi="Arial" w:cs="Arial"/>
          <w:sz w:val="20"/>
          <w:szCs w:val="20"/>
          <w:lang w:val="en-GB"/>
        </w:rPr>
        <w:t>ser</w:t>
      </w:r>
      <w:r w:rsidR="00641BC1">
        <w:rPr>
          <w:rFonts w:ascii="Arial" w:hAnsi="Arial" w:cs="Arial"/>
          <w:sz w:val="20"/>
          <w:szCs w:val="20"/>
          <w:lang w:val="en-GB"/>
        </w:rPr>
        <w:t>vices on offer, including child</w:t>
      </w:r>
      <w:r w:rsidR="00673923" w:rsidRPr="007B2E24">
        <w:rPr>
          <w:rFonts w:ascii="Arial" w:hAnsi="Arial" w:cs="Arial"/>
          <w:sz w:val="20"/>
          <w:szCs w:val="20"/>
          <w:lang w:val="en-GB"/>
        </w:rPr>
        <w:t xml:space="preserve">care and a fitness centre, make a significant contribution to the achievement of these objectives. </w:t>
      </w:r>
    </w:p>
    <w:p w14:paraId="4ECDA37B" w14:textId="1CFE9CCF" w:rsidR="0097326A" w:rsidRPr="007B2E24" w:rsidRDefault="000E0429" w:rsidP="008C602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B2E24">
        <w:rPr>
          <w:rFonts w:ascii="Arial" w:hAnsi="Arial" w:cs="Arial"/>
          <w:sz w:val="20"/>
          <w:szCs w:val="20"/>
          <w:lang w:val="en-GB"/>
        </w:rPr>
        <w:t xml:space="preserve">Built by </w:t>
      </w:r>
      <w:hyperlink r:id="rId13" w:history="1">
        <w:proofErr w:type="spellStart"/>
        <w:r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>Immo</w:t>
        </w:r>
        <w:proofErr w:type="spellEnd"/>
        <w:r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 </w:t>
        </w:r>
        <w:proofErr w:type="spellStart"/>
        <w:r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>Hansa</w:t>
        </w:r>
        <w:proofErr w:type="spellEnd"/>
        <w:r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 </w:t>
        </w:r>
        <w:proofErr w:type="spellStart"/>
        <w:r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>Beteiligungsgesellschaft</w:t>
        </w:r>
        <w:proofErr w:type="spellEnd"/>
        <w:r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 </w:t>
        </w:r>
        <w:proofErr w:type="spellStart"/>
        <w:r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>mbH</w:t>
        </w:r>
        <w:proofErr w:type="spellEnd"/>
      </w:hyperlink>
      <w:r w:rsidRPr="007B2E24">
        <w:rPr>
          <w:rFonts w:ascii="Arial" w:hAnsi="Arial" w:cs="Arial"/>
          <w:sz w:val="20"/>
          <w:szCs w:val="20"/>
          <w:lang w:val="en-GB"/>
        </w:rPr>
        <w:t xml:space="preserve">, this office complex meets the highest standards of architecture, design and quality. Just like the Bishop Saint Martin of Tours, from whom the building takes its name, the building is </w:t>
      </w:r>
      <w:r w:rsidR="00421214" w:rsidRPr="007B2E24">
        <w:rPr>
          <w:rFonts w:ascii="Arial" w:hAnsi="Arial" w:cs="Arial"/>
          <w:sz w:val="20"/>
          <w:szCs w:val="20"/>
          <w:lang w:val="en-GB"/>
        </w:rPr>
        <w:t>divisible, straightforward and open.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The shape of the tower </w:t>
      </w:r>
      <w:r w:rsidR="000B2B14" w:rsidRPr="007B2E24">
        <w:rPr>
          <w:rFonts w:ascii="Arial" w:hAnsi="Arial" w:cs="Arial"/>
          <w:sz w:val="20"/>
          <w:szCs w:val="20"/>
          <w:lang w:val="en-GB"/>
        </w:rPr>
        <w:t xml:space="preserve">was driven by </w:t>
      </w:r>
      <w:r w:rsidR="00641BC1">
        <w:rPr>
          <w:rFonts w:ascii="Arial" w:hAnsi="Arial" w:cs="Arial"/>
          <w:sz w:val="20"/>
          <w:szCs w:val="20"/>
          <w:lang w:val="en-GB"/>
        </w:rPr>
        <w:t>a</w:t>
      </w:r>
      <w:r w:rsidR="000B2B14" w:rsidRPr="007B2E24">
        <w:rPr>
          <w:rFonts w:ascii="Arial" w:hAnsi="Arial" w:cs="Arial"/>
          <w:sz w:val="20"/>
          <w:szCs w:val="20"/>
          <w:lang w:val="en-GB"/>
        </w:rPr>
        <w:t xml:space="preserve"> fundamental desire to achieve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maximum exposure </w:t>
      </w:r>
      <w:r w:rsidR="000B2B14" w:rsidRPr="007B2E24">
        <w:rPr>
          <w:rFonts w:ascii="Arial" w:hAnsi="Arial" w:cs="Arial"/>
          <w:sz w:val="20"/>
          <w:szCs w:val="20"/>
          <w:lang w:val="en-GB"/>
        </w:rPr>
        <w:t xml:space="preserve">to light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and </w:t>
      </w:r>
      <w:r w:rsidR="000B2B14" w:rsidRPr="007B2E24">
        <w:rPr>
          <w:rFonts w:ascii="Arial" w:hAnsi="Arial" w:cs="Arial"/>
          <w:sz w:val="20"/>
          <w:szCs w:val="20"/>
          <w:lang w:val="en-GB"/>
        </w:rPr>
        <w:t>the best possible efficiency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. The </w:t>
      </w:r>
      <w:r w:rsidR="000B2B14" w:rsidRPr="007B2E24">
        <w:rPr>
          <w:rFonts w:ascii="Arial" w:hAnsi="Arial" w:cs="Arial"/>
          <w:sz w:val="20"/>
          <w:szCs w:val="20"/>
          <w:lang w:val="en-GB"/>
        </w:rPr>
        <w:t>minimised core of the structure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and the resulting lean </w:t>
      </w:r>
      <w:r w:rsidR="000C74A5" w:rsidRPr="007B2E24">
        <w:rPr>
          <w:rFonts w:ascii="Arial" w:hAnsi="Arial" w:cs="Arial"/>
          <w:sz w:val="20"/>
          <w:szCs w:val="20"/>
          <w:lang w:val="en-GB"/>
        </w:rPr>
        <w:t>segmentation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A9018A" w:rsidRPr="007B2E24">
        <w:rPr>
          <w:rFonts w:ascii="Arial" w:hAnsi="Arial" w:cs="Arial"/>
          <w:sz w:val="20"/>
          <w:szCs w:val="20"/>
          <w:lang w:val="en-GB"/>
        </w:rPr>
        <w:t>ensure</w:t>
      </w:r>
      <w:r w:rsidR="00333834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333834" w:rsidRPr="007B2E24">
        <w:rPr>
          <w:rFonts w:ascii="Arial" w:hAnsi="Arial" w:cs="Arial"/>
          <w:sz w:val="20"/>
          <w:szCs w:val="20"/>
          <w:lang w:val="en-GB"/>
        </w:rPr>
        <w:lastRenderedPageBreak/>
        <w:t>optimis</w:t>
      </w:r>
      <w:r w:rsidRPr="007B2E24">
        <w:rPr>
          <w:rFonts w:ascii="Arial" w:hAnsi="Arial" w:cs="Arial"/>
          <w:sz w:val="20"/>
          <w:szCs w:val="20"/>
          <w:lang w:val="en-GB"/>
        </w:rPr>
        <w:t>e</w:t>
      </w:r>
      <w:r w:rsidR="00333834" w:rsidRPr="007B2E24">
        <w:rPr>
          <w:rFonts w:ascii="Arial" w:hAnsi="Arial" w:cs="Arial"/>
          <w:sz w:val="20"/>
          <w:szCs w:val="20"/>
          <w:lang w:val="en-GB"/>
        </w:rPr>
        <w:t>d office depths and long window clusters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. This </w:t>
      </w:r>
      <w:r w:rsidR="00333834" w:rsidRPr="007B2E24">
        <w:rPr>
          <w:rFonts w:ascii="Arial" w:hAnsi="Arial" w:cs="Arial"/>
          <w:sz w:val="20"/>
          <w:szCs w:val="20"/>
          <w:lang w:val="en-GB"/>
        </w:rPr>
        <w:t xml:space="preserve">in turn means that the </w:t>
      </w:r>
      <w:r w:rsidRPr="007B2E24">
        <w:rPr>
          <w:rFonts w:ascii="Arial" w:hAnsi="Arial" w:cs="Arial"/>
          <w:sz w:val="20"/>
          <w:szCs w:val="20"/>
          <w:lang w:val="en-GB"/>
        </w:rPr>
        <w:t>elegant</w:t>
      </w:r>
      <w:r w:rsidR="00333834" w:rsidRPr="007B2E24">
        <w:rPr>
          <w:rFonts w:ascii="Arial" w:hAnsi="Arial" w:cs="Arial"/>
          <w:sz w:val="20"/>
          <w:szCs w:val="20"/>
          <w:lang w:val="en-GB"/>
        </w:rPr>
        <w:t xml:space="preserve"> and </w:t>
      </w:r>
      <w:r w:rsidR="00641BC1" w:rsidRPr="007B2E24">
        <w:rPr>
          <w:rFonts w:ascii="Arial" w:hAnsi="Arial" w:cs="Arial"/>
          <w:sz w:val="20"/>
          <w:szCs w:val="20"/>
          <w:lang w:val="en-GB"/>
        </w:rPr>
        <w:t>vertically oriented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light metal facade</w:t>
      </w:r>
      <w:r w:rsidR="00333834" w:rsidRPr="007B2E24">
        <w:rPr>
          <w:rFonts w:ascii="Arial" w:hAnsi="Arial" w:cs="Arial"/>
          <w:sz w:val="20"/>
          <w:szCs w:val="20"/>
          <w:lang w:val="en-GB"/>
        </w:rPr>
        <w:t xml:space="preserve">, </w:t>
      </w:r>
      <w:r w:rsidR="000C74A5" w:rsidRPr="007B2E24">
        <w:rPr>
          <w:rFonts w:ascii="Arial" w:hAnsi="Arial" w:cs="Arial"/>
          <w:sz w:val="20"/>
          <w:szCs w:val="20"/>
          <w:lang w:val="en-GB"/>
        </w:rPr>
        <w:t>housing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18 offic</w:t>
      </w:r>
      <w:r w:rsidR="00641BC1">
        <w:rPr>
          <w:rFonts w:ascii="Arial" w:hAnsi="Arial" w:cs="Arial"/>
          <w:sz w:val="20"/>
          <w:szCs w:val="20"/>
          <w:lang w:val="en-GB"/>
        </w:rPr>
        <w:t>e floors with a total of 17,740-square-</w:t>
      </w:r>
      <w:r w:rsidR="00333834" w:rsidRPr="007B2E24">
        <w:rPr>
          <w:rFonts w:ascii="Arial" w:hAnsi="Arial" w:cs="Arial"/>
          <w:sz w:val="20"/>
          <w:szCs w:val="20"/>
          <w:lang w:val="en-GB"/>
        </w:rPr>
        <w:t>metres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of </w:t>
      </w:r>
      <w:r w:rsidR="00333834" w:rsidRPr="007B2E24">
        <w:rPr>
          <w:rFonts w:ascii="Arial" w:hAnsi="Arial" w:cs="Arial"/>
          <w:sz w:val="20"/>
          <w:szCs w:val="20"/>
          <w:lang w:val="en-GB"/>
        </w:rPr>
        <w:t>rentable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space</w:t>
      </w:r>
      <w:r w:rsidR="00333834" w:rsidRPr="007B2E24">
        <w:rPr>
          <w:rFonts w:ascii="Arial" w:hAnsi="Arial" w:cs="Arial"/>
          <w:sz w:val="20"/>
          <w:szCs w:val="20"/>
          <w:lang w:val="en-GB"/>
        </w:rPr>
        <w:t xml:space="preserve">, </w:t>
      </w:r>
      <w:r w:rsidR="000C74A5" w:rsidRPr="007B2E24">
        <w:rPr>
          <w:rFonts w:ascii="Arial" w:hAnsi="Arial" w:cs="Arial"/>
          <w:sz w:val="20"/>
          <w:szCs w:val="20"/>
          <w:lang w:val="en-GB"/>
        </w:rPr>
        <w:t>contains</w:t>
      </w:r>
      <w:r w:rsidR="00333834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a large number of </w:t>
      </w:r>
      <w:r w:rsidR="00333834" w:rsidRPr="007B2E24">
        <w:rPr>
          <w:rFonts w:ascii="Arial" w:hAnsi="Arial" w:cs="Arial"/>
          <w:sz w:val="20"/>
          <w:szCs w:val="20"/>
          <w:lang w:val="en-GB"/>
        </w:rPr>
        <w:t>workplaces close to a window.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333834" w:rsidRPr="007B2E24">
        <w:rPr>
          <w:rFonts w:ascii="Arial" w:hAnsi="Arial" w:cs="Arial"/>
          <w:sz w:val="20"/>
          <w:szCs w:val="20"/>
          <w:lang w:val="en-GB"/>
        </w:rPr>
        <w:t xml:space="preserve">Each floor is largely devoid of supporting </w:t>
      </w:r>
      <w:r w:rsidR="000C74A5" w:rsidRPr="007B2E24">
        <w:rPr>
          <w:rFonts w:ascii="Arial" w:hAnsi="Arial" w:cs="Arial"/>
          <w:sz w:val="20"/>
          <w:szCs w:val="20"/>
          <w:lang w:val="en-GB"/>
        </w:rPr>
        <w:t>pillars</w:t>
      </w:r>
      <w:r w:rsidR="00333834" w:rsidRPr="007B2E24">
        <w:rPr>
          <w:rFonts w:ascii="Arial" w:hAnsi="Arial" w:cs="Arial"/>
          <w:sz w:val="20"/>
          <w:szCs w:val="20"/>
          <w:lang w:val="en-GB"/>
        </w:rPr>
        <w:t xml:space="preserve"> an</w:t>
      </w:r>
      <w:r w:rsidR="00641BC1">
        <w:rPr>
          <w:rFonts w:ascii="Arial" w:hAnsi="Arial" w:cs="Arial"/>
          <w:sz w:val="20"/>
          <w:szCs w:val="20"/>
          <w:lang w:val="en-GB"/>
        </w:rPr>
        <w:t>d offers an area of almost 1000-square-</w:t>
      </w:r>
      <w:r w:rsidR="00333834" w:rsidRPr="007B2E24">
        <w:rPr>
          <w:rFonts w:ascii="Arial" w:hAnsi="Arial" w:cs="Arial"/>
          <w:sz w:val="20"/>
          <w:szCs w:val="20"/>
          <w:lang w:val="en-GB"/>
        </w:rPr>
        <w:t>metres that can be divided up into three separate units.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97326A" w:rsidRPr="007B2E24">
        <w:rPr>
          <w:rFonts w:ascii="Arial" w:hAnsi="Arial" w:cs="Arial"/>
          <w:sz w:val="20"/>
          <w:szCs w:val="20"/>
          <w:lang w:val="en-GB"/>
        </w:rPr>
        <w:t xml:space="preserve">Opal light channels embedded in the walls with integrated intercom facilities give the elevator lobbies </w:t>
      </w:r>
      <w:r w:rsidR="00D93610" w:rsidRPr="007B2E24">
        <w:rPr>
          <w:rFonts w:ascii="Arial" w:hAnsi="Arial" w:cs="Arial"/>
          <w:sz w:val="20"/>
          <w:szCs w:val="20"/>
          <w:lang w:val="en-GB"/>
        </w:rPr>
        <w:t>a distinct air of elegance and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14" w:history="1">
        <w:r w:rsidR="00641BC1"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>PANOS in</w:t>
        </w:r>
        <w:r w:rsidR="0097326A"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>finity</w:t>
        </w:r>
      </w:hyperlink>
      <w:r w:rsidR="0097326A" w:rsidRPr="007B2E24">
        <w:rPr>
          <w:rFonts w:ascii="Arial" w:hAnsi="Arial" w:cs="Arial"/>
          <w:sz w:val="20"/>
          <w:szCs w:val="20"/>
          <w:lang w:val="en-GB"/>
        </w:rPr>
        <w:t xml:space="preserve"> LED downlights help spread a pleasant lighting atmosphere throughout the hallway</w:t>
      </w:r>
      <w:r w:rsidR="00D93610" w:rsidRPr="007B2E24">
        <w:rPr>
          <w:rFonts w:ascii="Arial" w:hAnsi="Arial" w:cs="Arial"/>
          <w:sz w:val="20"/>
          <w:szCs w:val="20"/>
          <w:lang w:val="en-GB"/>
        </w:rPr>
        <w:t>s</w:t>
      </w:r>
      <w:r w:rsidR="0097326A" w:rsidRPr="007B2E24">
        <w:rPr>
          <w:rFonts w:ascii="Arial" w:hAnsi="Arial" w:cs="Arial"/>
          <w:sz w:val="20"/>
          <w:szCs w:val="20"/>
          <w:lang w:val="en-GB"/>
        </w:rPr>
        <w:t>.</w:t>
      </w:r>
    </w:p>
    <w:p w14:paraId="1BE071D9" w14:textId="13970963" w:rsidR="00432A1D" w:rsidRPr="007B2E24" w:rsidRDefault="00370FA6" w:rsidP="008C602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B2E24">
        <w:rPr>
          <w:rFonts w:ascii="Arial" w:hAnsi="Arial" w:cs="Arial"/>
          <w:sz w:val="20"/>
          <w:szCs w:val="20"/>
          <w:lang w:val="en-GB"/>
        </w:rPr>
        <w:t>A variety of office layouts are possible. C</w:t>
      </w:r>
      <w:r w:rsidR="00432A1D" w:rsidRPr="007B2E24">
        <w:rPr>
          <w:rFonts w:ascii="Arial" w:hAnsi="Arial" w:cs="Arial"/>
          <w:sz w:val="20"/>
          <w:szCs w:val="20"/>
          <w:lang w:val="en-GB"/>
        </w:rPr>
        <w:t xml:space="preserve">lassic </w:t>
      </w:r>
      <w:r w:rsidRPr="007B2E24">
        <w:rPr>
          <w:rFonts w:ascii="Arial" w:hAnsi="Arial" w:cs="Arial"/>
          <w:sz w:val="20"/>
          <w:szCs w:val="20"/>
          <w:lang w:val="en-GB"/>
        </w:rPr>
        <w:t>individual</w:t>
      </w:r>
      <w:r w:rsidR="00432A1D" w:rsidRPr="007B2E24">
        <w:rPr>
          <w:rFonts w:ascii="Arial" w:hAnsi="Arial" w:cs="Arial"/>
          <w:sz w:val="20"/>
          <w:szCs w:val="20"/>
          <w:lang w:val="en-GB"/>
        </w:rPr>
        <w:t xml:space="preserve"> offices </w:t>
      </w:r>
      <w:r w:rsidRPr="007B2E24">
        <w:rPr>
          <w:rFonts w:ascii="Arial" w:hAnsi="Arial" w:cs="Arial"/>
          <w:sz w:val="20"/>
          <w:szCs w:val="20"/>
          <w:lang w:val="en-GB"/>
        </w:rPr>
        <w:t>offer scope for creative freedom</w:t>
      </w:r>
      <w:r w:rsidR="00F75D2C" w:rsidRPr="007B2E24">
        <w:rPr>
          <w:rFonts w:ascii="Arial" w:hAnsi="Arial" w:cs="Arial"/>
          <w:sz w:val="20"/>
          <w:szCs w:val="20"/>
          <w:lang w:val="en-GB"/>
        </w:rPr>
        <w:t xml:space="preserve"> and the utmost privacy, whilst open-plan offices </w:t>
      </w:r>
      <w:r w:rsidR="00DE2589">
        <w:rPr>
          <w:rFonts w:ascii="Arial" w:hAnsi="Arial" w:cs="Arial"/>
          <w:sz w:val="20"/>
          <w:szCs w:val="20"/>
          <w:lang w:val="en-GB"/>
        </w:rPr>
        <w:t>encourage</w:t>
      </w:r>
      <w:r w:rsidR="00432A1D" w:rsidRPr="007B2E24">
        <w:rPr>
          <w:rFonts w:ascii="Arial" w:hAnsi="Arial" w:cs="Arial"/>
          <w:sz w:val="20"/>
          <w:szCs w:val="20"/>
          <w:lang w:val="en-GB"/>
        </w:rPr>
        <w:t xml:space="preserve"> team-oriented cooperation</w:t>
      </w:r>
      <w:r w:rsidR="00F75D2C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DE2589">
        <w:rPr>
          <w:rFonts w:ascii="Arial" w:hAnsi="Arial" w:cs="Arial"/>
          <w:sz w:val="20"/>
          <w:szCs w:val="20"/>
          <w:lang w:val="en-GB"/>
        </w:rPr>
        <w:t xml:space="preserve">and </w:t>
      </w:r>
      <w:r w:rsidR="00F75D2C" w:rsidRPr="007B2E24">
        <w:rPr>
          <w:rFonts w:ascii="Arial" w:hAnsi="Arial" w:cs="Arial"/>
          <w:sz w:val="20"/>
          <w:szCs w:val="20"/>
          <w:lang w:val="en-GB"/>
        </w:rPr>
        <w:t>can be</w:t>
      </w:r>
      <w:r w:rsidR="00432A1D" w:rsidRPr="007B2E24">
        <w:rPr>
          <w:rFonts w:ascii="Arial" w:hAnsi="Arial" w:cs="Arial"/>
          <w:sz w:val="20"/>
          <w:szCs w:val="20"/>
          <w:lang w:val="en-GB"/>
        </w:rPr>
        <w:t xml:space="preserve"> supplemen</w:t>
      </w:r>
      <w:r w:rsidR="00F75D2C" w:rsidRPr="007B2E24">
        <w:rPr>
          <w:rFonts w:ascii="Arial" w:hAnsi="Arial" w:cs="Arial"/>
          <w:sz w:val="20"/>
          <w:szCs w:val="20"/>
          <w:lang w:val="en-GB"/>
        </w:rPr>
        <w:t xml:space="preserve">ted by designated quiet zones </w:t>
      </w:r>
      <w:r w:rsidR="00641BC1">
        <w:rPr>
          <w:rFonts w:ascii="Arial" w:hAnsi="Arial" w:cs="Arial"/>
          <w:sz w:val="20"/>
          <w:szCs w:val="20"/>
          <w:lang w:val="en-GB"/>
        </w:rPr>
        <w:t>to</w:t>
      </w:r>
      <w:r w:rsidR="00432A1D" w:rsidRPr="007B2E24">
        <w:rPr>
          <w:rFonts w:ascii="Arial" w:hAnsi="Arial" w:cs="Arial"/>
          <w:sz w:val="20"/>
          <w:szCs w:val="20"/>
          <w:lang w:val="en-GB"/>
        </w:rPr>
        <w:t xml:space="preserve"> promote communicat</w:t>
      </w:r>
      <w:r w:rsidR="00244078" w:rsidRPr="007B2E24">
        <w:rPr>
          <w:rFonts w:ascii="Arial" w:hAnsi="Arial" w:cs="Arial"/>
          <w:sz w:val="20"/>
          <w:szCs w:val="20"/>
          <w:lang w:val="en-GB"/>
        </w:rPr>
        <w:t>ion and recreation. Y</w:t>
      </w:r>
      <w:r w:rsidR="00432A1D" w:rsidRPr="007B2E24">
        <w:rPr>
          <w:rFonts w:ascii="Arial" w:hAnsi="Arial" w:cs="Arial"/>
          <w:sz w:val="20"/>
          <w:szCs w:val="20"/>
          <w:lang w:val="en-GB"/>
        </w:rPr>
        <w:t xml:space="preserve">oung companies </w:t>
      </w:r>
      <w:r w:rsidR="00244078" w:rsidRPr="007B2E24">
        <w:rPr>
          <w:rFonts w:ascii="Arial" w:hAnsi="Arial" w:cs="Arial"/>
          <w:sz w:val="20"/>
          <w:szCs w:val="20"/>
          <w:lang w:val="en-GB"/>
        </w:rPr>
        <w:t>should be especially attracted to the</w:t>
      </w:r>
      <w:r w:rsidR="00641BC1">
        <w:rPr>
          <w:rFonts w:ascii="Arial" w:hAnsi="Arial" w:cs="Arial"/>
          <w:sz w:val="20"/>
          <w:szCs w:val="20"/>
          <w:lang w:val="en-GB"/>
        </w:rPr>
        <w:t xml:space="preserve"> creative office environment</w:t>
      </w:r>
      <w:r w:rsidR="00432A1D" w:rsidRPr="007B2E24">
        <w:rPr>
          <w:rFonts w:ascii="Arial" w:hAnsi="Arial" w:cs="Arial"/>
          <w:sz w:val="20"/>
          <w:szCs w:val="20"/>
          <w:lang w:val="en-GB"/>
        </w:rPr>
        <w:t xml:space="preserve">, </w:t>
      </w:r>
      <w:r w:rsidR="00244078" w:rsidRPr="007B2E24">
        <w:rPr>
          <w:rFonts w:ascii="Arial" w:hAnsi="Arial" w:cs="Arial"/>
          <w:sz w:val="20"/>
          <w:szCs w:val="20"/>
          <w:lang w:val="en-GB"/>
        </w:rPr>
        <w:t xml:space="preserve">where efficient working practices and </w:t>
      </w:r>
      <w:r w:rsidR="00432A1D" w:rsidRPr="007B2E24">
        <w:rPr>
          <w:rFonts w:ascii="Arial" w:hAnsi="Arial" w:cs="Arial"/>
          <w:sz w:val="20"/>
          <w:szCs w:val="20"/>
          <w:lang w:val="en-GB"/>
        </w:rPr>
        <w:t xml:space="preserve">productivity </w:t>
      </w:r>
      <w:r w:rsidR="00244078" w:rsidRPr="007B2E24">
        <w:rPr>
          <w:rFonts w:ascii="Arial" w:hAnsi="Arial" w:cs="Arial"/>
          <w:sz w:val="20"/>
          <w:szCs w:val="20"/>
          <w:lang w:val="en-GB"/>
        </w:rPr>
        <w:t>are combined with</w:t>
      </w:r>
      <w:r w:rsidR="00432A1D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244078" w:rsidRPr="007B2E24">
        <w:rPr>
          <w:rFonts w:ascii="Arial" w:hAnsi="Arial" w:cs="Arial"/>
          <w:sz w:val="20"/>
          <w:szCs w:val="20"/>
          <w:lang w:val="en-GB"/>
        </w:rPr>
        <w:t>fun</w:t>
      </w:r>
      <w:r w:rsidR="00432A1D" w:rsidRPr="007B2E24">
        <w:rPr>
          <w:rFonts w:ascii="Arial" w:hAnsi="Arial" w:cs="Arial"/>
          <w:sz w:val="20"/>
          <w:szCs w:val="20"/>
          <w:lang w:val="en-GB"/>
        </w:rPr>
        <w:t>, recreation and spontaneity.</w:t>
      </w:r>
    </w:p>
    <w:p w14:paraId="7D8A5DEA" w14:textId="7BBB40FB" w:rsidR="00AA31DA" w:rsidRPr="007B2E24" w:rsidRDefault="00AA31DA" w:rsidP="008C602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B2E24">
        <w:rPr>
          <w:rFonts w:ascii="Arial" w:hAnsi="Arial" w:cs="Arial"/>
          <w:sz w:val="20"/>
          <w:szCs w:val="20"/>
          <w:lang w:val="en-GB"/>
        </w:rPr>
        <w:t xml:space="preserve">However, this kind of flexible interior design naturally places high demands on the lighting solution, which was developed by the architects </w:t>
      </w:r>
      <w:proofErr w:type="spellStart"/>
      <w:r w:rsidRPr="007B2E24">
        <w:rPr>
          <w:rFonts w:ascii="Arial" w:hAnsi="Arial" w:cs="Arial"/>
          <w:sz w:val="20"/>
          <w:szCs w:val="20"/>
          <w:lang w:val="en-GB"/>
        </w:rPr>
        <w:t>msm</w:t>
      </w:r>
      <w:proofErr w:type="spellEnd"/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7B2E24">
        <w:rPr>
          <w:rFonts w:ascii="Arial" w:hAnsi="Arial" w:cs="Arial"/>
          <w:sz w:val="20"/>
          <w:szCs w:val="20"/>
          <w:lang w:val="en-GB"/>
        </w:rPr>
        <w:t>meyer</w:t>
      </w:r>
      <w:proofErr w:type="spellEnd"/>
      <w:proofErr w:type="gramEnd"/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B2E24">
        <w:rPr>
          <w:rFonts w:ascii="Arial" w:hAnsi="Arial" w:cs="Arial"/>
          <w:sz w:val="20"/>
          <w:szCs w:val="20"/>
          <w:lang w:val="en-GB"/>
        </w:rPr>
        <w:t>schmitz-morkramer</w:t>
      </w:r>
      <w:proofErr w:type="spellEnd"/>
      <w:r w:rsidRPr="007B2E24">
        <w:rPr>
          <w:rFonts w:ascii="Arial" w:hAnsi="Arial" w:cs="Arial"/>
          <w:sz w:val="20"/>
          <w:szCs w:val="20"/>
          <w:lang w:val="en-GB"/>
        </w:rPr>
        <w:t xml:space="preserve"> in cooperation with Zumtobel. The </w:t>
      </w:r>
      <w:hyperlink r:id="rId15" w:history="1">
        <w:r w:rsidRPr="00971F5E">
          <w:rPr>
            <w:rStyle w:val="Hyperlink"/>
            <w:rFonts w:ascii="Arial" w:hAnsi="Arial" w:cs="Arial"/>
            <w:sz w:val="20"/>
            <w:szCs w:val="20"/>
            <w:lang w:val="en-GB"/>
          </w:rPr>
          <w:t>SEQUENCE</w:t>
        </w:r>
      </w:hyperlink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601F1D" w:rsidRPr="007B2E24">
        <w:rPr>
          <w:rFonts w:ascii="Arial" w:hAnsi="Arial" w:cs="Arial"/>
          <w:sz w:val="20"/>
          <w:szCs w:val="20"/>
          <w:lang w:val="en-GB"/>
        </w:rPr>
        <w:t xml:space="preserve">LED luminaire gives users the </w:t>
      </w:r>
      <w:r w:rsidR="00641BC1">
        <w:rPr>
          <w:rFonts w:ascii="Arial" w:hAnsi="Arial" w:cs="Arial"/>
          <w:sz w:val="20"/>
          <w:szCs w:val="20"/>
          <w:lang w:val="en-GB"/>
        </w:rPr>
        <w:t>opportunity</w:t>
      </w:r>
      <w:r w:rsidR="00601F1D" w:rsidRPr="007B2E24">
        <w:rPr>
          <w:rFonts w:ascii="Arial" w:hAnsi="Arial" w:cs="Arial"/>
          <w:sz w:val="20"/>
          <w:szCs w:val="20"/>
          <w:lang w:val="en-GB"/>
        </w:rPr>
        <w:t xml:space="preserve"> to appreciate both ergonomic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glare-free </w:t>
      </w:r>
      <w:r w:rsidR="00601F1D" w:rsidRPr="007B2E24">
        <w:rPr>
          <w:rFonts w:ascii="Arial" w:hAnsi="Arial" w:cs="Arial"/>
          <w:sz w:val="20"/>
          <w:szCs w:val="20"/>
          <w:lang w:val="en-GB"/>
        </w:rPr>
        <w:t xml:space="preserve">direct light on the workplace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and </w:t>
      </w:r>
      <w:r w:rsidR="00601F1D" w:rsidRPr="007B2E24">
        <w:rPr>
          <w:rFonts w:ascii="Arial" w:hAnsi="Arial" w:cs="Arial"/>
          <w:sz w:val="20"/>
          <w:szCs w:val="20"/>
          <w:lang w:val="en-GB"/>
        </w:rPr>
        <w:t xml:space="preserve">indirect light on the ceiling, creating a pleasant </w:t>
      </w:r>
      <w:r w:rsidR="00D96913" w:rsidRPr="007B2E24">
        <w:rPr>
          <w:rFonts w:ascii="Arial" w:hAnsi="Arial" w:cs="Arial"/>
          <w:sz w:val="20"/>
          <w:szCs w:val="20"/>
          <w:lang w:val="en-GB"/>
        </w:rPr>
        <w:t>all-round</w:t>
      </w:r>
      <w:r w:rsidR="00601F1D" w:rsidRPr="007B2E24">
        <w:rPr>
          <w:rFonts w:ascii="Arial" w:hAnsi="Arial" w:cs="Arial"/>
          <w:sz w:val="20"/>
          <w:szCs w:val="20"/>
          <w:lang w:val="en-GB"/>
        </w:rPr>
        <w:t xml:space="preserve"> atmosphere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. </w:t>
      </w:r>
      <w:r w:rsidR="00577A53" w:rsidRPr="007B2E24">
        <w:rPr>
          <w:rFonts w:ascii="Arial" w:hAnsi="Arial" w:cs="Arial"/>
          <w:sz w:val="20"/>
          <w:szCs w:val="20"/>
          <w:lang w:val="en-GB"/>
        </w:rPr>
        <w:t>The refined appearance of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SEQUENCE </w:t>
      </w:r>
      <w:r w:rsidR="00577A53" w:rsidRPr="007B2E24">
        <w:rPr>
          <w:rFonts w:ascii="Arial" w:hAnsi="Arial" w:cs="Arial"/>
          <w:sz w:val="20"/>
          <w:szCs w:val="20"/>
          <w:lang w:val="en-GB"/>
        </w:rPr>
        <w:t>on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the silver </w:t>
      </w:r>
      <w:r w:rsidR="00D1010B" w:rsidRPr="007B2E24">
        <w:rPr>
          <w:rFonts w:ascii="Arial" w:hAnsi="Arial" w:cs="Arial"/>
          <w:sz w:val="20"/>
          <w:szCs w:val="20"/>
          <w:lang w:val="en-GB"/>
        </w:rPr>
        <w:t>mounting rail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577A53" w:rsidRPr="007B2E24">
        <w:rPr>
          <w:rFonts w:ascii="Arial" w:hAnsi="Arial" w:cs="Arial"/>
          <w:sz w:val="20"/>
          <w:szCs w:val="20"/>
          <w:lang w:val="en-GB"/>
        </w:rPr>
        <w:t xml:space="preserve">also adds an </w:t>
      </w:r>
      <w:r w:rsidR="00641BC1">
        <w:rPr>
          <w:rFonts w:ascii="Arial" w:hAnsi="Arial" w:cs="Arial"/>
          <w:sz w:val="20"/>
          <w:szCs w:val="20"/>
          <w:lang w:val="en-GB"/>
        </w:rPr>
        <w:t>attractive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aesthetic </w:t>
      </w:r>
      <w:r w:rsidR="00577A53" w:rsidRPr="007B2E24">
        <w:rPr>
          <w:rFonts w:ascii="Arial" w:hAnsi="Arial" w:cs="Arial"/>
          <w:sz w:val="20"/>
          <w:szCs w:val="20"/>
          <w:lang w:val="en-GB"/>
        </w:rPr>
        <w:t xml:space="preserve">element, which is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further enhanced by cool light </w:t>
      </w:r>
      <w:r w:rsidR="00577A53" w:rsidRPr="007B2E24">
        <w:rPr>
          <w:rFonts w:ascii="Arial" w:hAnsi="Arial" w:cs="Arial"/>
          <w:sz w:val="20"/>
          <w:szCs w:val="20"/>
          <w:lang w:val="en-GB"/>
        </w:rPr>
        <w:t>with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577A53" w:rsidRPr="007B2E24">
        <w:rPr>
          <w:rFonts w:ascii="Arial" w:hAnsi="Arial" w:cs="Arial"/>
          <w:sz w:val="20"/>
          <w:szCs w:val="20"/>
          <w:lang w:val="en-GB"/>
        </w:rPr>
        <w:t>a colour temperature of 4000</w:t>
      </w:r>
      <w:r w:rsidR="004837C9" w:rsidRPr="007B2E24">
        <w:rPr>
          <w:rFonts w:ascii="Arial" w:hAnsi="Arial" w:cs="Arial"/>
          <w:sz w:val="20"/>
          <w:szCs w:val="20"/>
          <w:lang w:val="en-GB"/>
        </w:rPr>
        <w:t xml:space="preserve"> K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. This </w:t>
      </w:r>
      <w:r w:rsidR="004837C9" w:rsidRPr="007B2E24">
        <w:rPr>
          <w:rFonts w:ascii="Arial" w:hAnsi="Arial" w:cs="Arial"/>
          <w:sz w:val="20"/>
          <w:szCs w:val="20"/>
          <w:lang w:val="en-GB"/>
        </w:rPr>
        <w:t xml:space="preserve">additional </w:t>
      </w:r>
      <w:r w:rsidR="00577A53" w:rsidRPr="007B2E24">
        <w:rPr>
          <w:rFonts w:ascii="Arial" w:hAnsi="Arial" w:cs="Arial"/>
          <w:sz w:val="20"/>
          <w:szCs w:val="20"/>
          <w:lang w:val="en-GB"/>
        </w:rPr>
        <w:t>design aspect further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4837C9" w:rsidRPr="007B2E24">
        <w:rPr>
          <w:rFonts w:ascii="Arial" w:hAnsi="Arial" w:cs="Arial"/>
          <w:sz w:val="20"/>
          <w:szCs w:val="20"/>
          <w:lang w:val="en-GB"/>
        </w:rPr>
        <w:t>complements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the sophisticated character of the </w:t>
      </w:r>
      <w:r w:rsidR="00577A53" w:rsidRPr="007B2E24">
        <w:rPr>
          <w:rFonts w:ascii="Arial" w:hAnsi="Arial" w:cs="Arial"/>
          <w:sz w:val="20"/>
          <w:szCs w:val="20"/>
          <w:lang w:val="en-GB"/>
        </w:rPr>
        <w:t>interior</w:t>
      </w:r>
      <w:r w:rsidRPr="007B2E24">
        <w:rPr>
          <w:rFonts w:ascii="Arial" w:hAnsi="Arial" w:cs="Arial"/>
          <w:sz w:val="20"/>
          <w:szCs w:val="20"/>
          <w:lang w:val="en-GB"/>
        </w:rPr>
        <w:t>.</w:t>
      </w:r>
    </w:p>
    <w:p w14:paraId="425F28C4" w14:textId="2EC422B5" w:rsidR="00D1010B" w:rsidRPr="007B2E24" w:rsidRDefault="00D1010B" w:rsidP="008C602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B2E24">
        <w:rPr>
          <w:rFonts w:ascii="Arial" w:hAnsi="Arial" w:cs="Arial"/>
          <w:sz w:val="20"/>
          <w:szCs w:val="20"/>
          <w:lang w:val="en-GB"/>
        </w:rPr>
        <w:t>The customised SEQUENCE track, from which</w:t>
      </w:r>
      <w:r w:rsidR="00641BC1">
        <w:rPr>
          <w:rFonts w:ascii="Arial" w:hAnsi="Arial" w:cs="Arial"/>
          <w:sz w:val="20"/>
          <w:szCs w:val="20"/>
          <w:lang w:val="en-GB"/>
        </w:rPr>
        <w:t xml:space="preserve"> three or five of the slim 25mm-</w:t>
      </w:r>
      <w:r w:rsidRPr="007B2E24">
        <w:rPr>
          <w:rFonts w:ascii="Arial" w:hAnsi="Arial" w:cs="Arial"/>
          <w:sz w:val="20"/>
          <w:szCs w:val="20"/>
          <w:lang w:val="en-GB"/>
        </w:rPr>
        <w:t>flat LED modules are installed on the suspended mounting rail, also guarantees the necessary f</w:t>
      </w:r>
      <w:r w:rsidR="00641BC1">
        <w:rPr>
          <w:rFonts w:ascii="Arial" w:hAnsi="Arial" w:cs="Arial"/>
          <w:sz w:val="20"/>
          <w:szCs w:val="20"/>
          <w:lang w:val="en-GB"/>
        </w:rPr>
        <w:t>lexibility required for new tena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nts or future redevelopment. The energy efficiency achieved during use is equally important. This task is </w:t>
      </w:r>
      <w:r w:rsidR="00BC16FF" w:rsidRPr="007B2E24">
        <w:rPr>
          <w:rFonts w:ascii="Arial" w:hAnsi="Arial" w:cs="Arial"/>
          <w:sz w:val="20"/>
          <w:szCs w:val="20"/>
          <w:lang w:val="en-GB"/>
        </w:rPr>
        <w:t xml:space="preserve">expertly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handled </w:t>
      </w:r>
      <w:r w:rsidR="00BC16FF" w:rsidRPr="007B2E24">
        <w:rPr>
          <w:rFonts w:ascii="Arial" w:hAnsi="Arial" w:cs="Arial"/>
          <w:sz w:val="20"/>
          <w:szCs w:val="20"/>
          <w:lang w:val="en-GB"/>
        </w:rPr>
        <w:t xml:space="preserve">by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the </w:t>
      </w:r>
      <w:hyperlink r:id="rId16" w:history="1">
        <w:r w:rsidR="00BC16FF" w:rsidRPr="00BF5B25">
          <w:rPr>
            <w:rStyle w:val="Hyperlink"/>
            <w:rFonts w:ascii="Arial" w:hAnsi="Arial" w:cs="Arial"/>
            <w:sz w:val="20"/>
            <w:szCs w:val="20"/>
            <w:lang w:val="en-GB"/>
          </w:rPr>
          <w:t>LUXMATE LITENET</w:t>
        </w:r>
      </w:hyperlink>
      <w:r w:rsidR="00BC16FF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lighting management system, linked to </w:t>
      </w:r>
      <w:r w:rsidR="00BC16FF" w:rsidRPr="007B2E24">
        <w:rPr>
          <w:rFonts w:ascii="Arial" w:hAnsi="Arial" w:cs="Arial"/>
          <w:sz w:val="20"/>
          <w:szCs w:val="20"/>
          <w:lang w:val="en-GB"/>
        </w:rPr>
        <w:t>discrete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presence detector</w:t>
      </w:r>
      <w:r w:rsidR="00BC16FF" w:rsidRPr="007B2E24">
        <w:rPr>
          <w:rFonts w:ascii="Arial" w:hAnsi="Arial" w:cs="Arial"/>
          <w:sz w:val="20"/>
          <w:szCs w:val="20"/>
          <w:lang w:val="en-GB"/>
        </w:rPr>
        <w:t>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in the </w:t>
      </w:r>
      <w:r w:rsidR="00BC16FF" w:rsidRPr="007B2E24">
        <w:rPr>
          <w:rFonts w:ascii="Arial" w:hAnsi="Arial" w:cs="Arial"/>
          <w:sz w:val="20"/>
          <w:szCs w:val="20"/>
          <w:lang w:val="en-GB"/>
        </w:rPr>
        <w:t>mounting rail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and </w:t>
      </w:r>
      <w:r w:rsidR="004837C9" w:rsidRPr="007B2E24">
        <w:rPr>
          <w:rFonts w:ascii="Arial" w:hAnsi="Arial" w:cs="Arial"/>
          <w:sz w:val="20"/>
          <w:szCs w:val="20"/>
          <w:lang w:val="en-GB"/>
        </w:rPr>
        <w:t>a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daylight sensor on the roof</w:t>
      </w:r>
      <w:r w:rsidR="00BC16FF" w:rsidRPr="007B2E24">
        <w:rPr>
          <w:rFonts w:ascii="Arial" w:hAnsi="Arial" w:cs="Arial"/>
          <w:sz w:val="20"/>
          <w:szCs w:val="20"/>
          <w:lang w:val="en-GB"/>
        </w:rPr>
        <w:t xml:space="preserve"> of the building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. </w:t>
      </w:r>
      <w:r w:rsidR="00233C51" w:rsidRPr="007B2E24">
        <w:rPr>
          <w:rFonts w:ascii="Arial" w:hAnsi="Arial" w:cs="Arial"/>
          <w:sz w:val="20"/>
          <w:szCs w:val="20"/>
          <w:lang w:val="en-GB"/>
        </w:rPr>
        <w:t xml:space="preserve">The amount of </w:t>
      </w:r>
      <w:r w:rsidR="004837C9" w:rsidRPr="007B2E24">
        <w:rPr>
          <w:rFonts w:ascii="Arial" w:hAnsi="Arial" w:cs="Arial"/>
          <w:sz w:val="20"/>
          <w:szCs w:val="20"/>
          <w:lang w:val="en-GB"/>
        </w:rPr>
        <w:t>artificial light required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is </w:t>
      </w:r>
      <w:r w:rsidR="00233C51" w:rsidRPr="007B2E24">
        <w:rPr>
          <w:rFonts w:ascii="Arial" w:hAnsi="Arial" w:cs="Arial"/>
          <w:sz w:val="20"/>
          <w:szCs w:val="20"/>
          <w:lang w:val="en-GB"/>
        </w:rPr>
        <w:t>directly dependent on how much daylight is available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, so </w:t>
      </w:r>
      <w:r w:rsidR="00233C51" w:rsidRPr="007B2E24">
        <w:rPr>
          <w:rFonts w:ascii="Arial" w:hAnsi="Arial" w:cs="Arial"/>
          <w:sz w:val="20"/>
          <w:szCs w:val="20"/>
          <w:lang w:val="en-GB"/>
        </w:rPr>
        <w:t xml:space="preserve">that when people are present in an office, </w:t>
      </w:r>
      <w:r w:rsidR="004837C9" w:rsidRPr="007B2E24">
        <w:rPr>
          <w:rFonts w:ascii="Arial" w:hAnsi="Arial" w:cs="Arial"/>
          <w:sz w:val="20"/>
          <w:szCs w:val="20"/>
          <w:lang w:val="en-GB"/>
        </w:rPr>
        <w:t>exactly</w:t>
      </w:r>
      <w:r w:rsidR="00233C51" w:rsidRPr="007B2E24">
        <w:rPr>
          <w:rFonts w:ascii="Arial" w:hAnsi="Arial" w:cs="Arial"/>
          <w:sz w:val="20"/>
          <w:szCs w:val="20"/>
          <w:lang w:val="en-GB"/>
        </w:rPr>
        <w:t xml:space="preserve"> the right light</w:t>
      </w:r>
      <w:r w:rsidR="004837C9" w:rsidRPr="007B2E24">
        <w:rPr>
          <w:rFonts w:ascii="Arial" w:hAnsi="Arial" w:cs="Arial"/>
          <w:sz w:val="20"/>
          <w:szCs w:val="20"/>
          <w:lang w:val="en-GB"/>
        </w:rPr>
        <w:t xml:space="preserve"> level</w:t>
      </w:r>
      <w:r w:rsidR="00233C51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D0106B" w:rsidRPr="007B2E24">
        <w:rPr>
          <w:rFonts w:ascii="Arial" w:hAnsi="Arial" w:cs="Arial"/>
          <w:sz w:val="20"/>
          <w:szCs w:val="20"/>
          <w:lang w:val="en-GB"/>
        </w:rPr>
        <w:t xml:space="preserve">is </w:t>
      </w:r>
      <w:r w:rsidR="004837C9" w:rsidRPr="007B2E24">
        <w:rPr>
          <w:rFonts w:ascii="Arial" w:hAnsi="Arial" w:cs="Arial"/>
          <w:sz w:val="20"/>
          <w:szCs w:val="20"/>
          <w:lang w:val="en-GB"/>
        </w:rPr>
        <w:t>achieved</w:t>
      </w:r>
      <w:r w:rsidR="00D0106B" w:rsidRPr="007B2E24">
        <w:rPr>
          <w:rFonts w:ascii="Arial" w:hAnsi="Arial" w:cs="Arial"/>
          <w:sz w:val="20"/>
          <w:szCs w:val="20"/>
          <w:lang w:val="en-GB"/>
        </w:rPr>
        <w:t xml:space="preserve"> for every visual task.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In addition, </w:t>
      </w:r>
      <w:r w:rsidR="000109FA" w:rsidRPr="007B2E24">
        <w:rPr>
          <w:rFonts w:ascii="Arial" w:hAnsi="Arial" w:cs="Arial"/>
          <w:sz w:val="20"/>
          <w:szCs w:val="20"/>
          <w:lang w:val="en-GB"/>
        </w:rPr>
        <w:t>to mini</w:t>
      </w:r>
      <w:r w:rsidR="00DE2589">
        <w:rPr>
          <w:rFonts w:ascii="Arial" w:hAnsi="Arial" w:cs="Arial"/>
          <w:sz w:val="20"/>
          <w:szCs w:val="20"/>
          <w:lang w:val="en-GB"/>
        </w:rPr>
        <w:t>mi</w:t>
      </w:r>
      <w:r w:rsidR="000109FA" w:rsidRPr="007B2E24">
        <w:rPr>
          <w:rFonts w:ascii="Arial" w:hAnsi="Arial" w:cs="Arial"/>
          <w:sz w:val="20"/>
          <w:szCs w:val="20"/>
          <w:lang w:val="en-GB"/>
        </w:rPr>
        <w:t xml:space="preserve">se the input of heat,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blinds are </w:t>
      </w:r>
      <w:r w:rsidR="004837C9" w:rsidRPr="007B2E24">
        <w:rPr>
          <w:rFonts w:ascii="Arial" w:hAnsi="Arial" w:cs="Arial"/>
          <w:sz w:val="20"/>
          <w:szCs w:val="20"/>
          <w:lang w:val="en-GB"/>
        </w:rPr>
        <w:t>adjusted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automatically according to </w:t>
      </w:r>
      <w:r w:rsidR="000109FA" w:rsidRPr="007B2E24">
        <w:rPr>
          <w:rFonts w:ascii="Arial" w:hAnsi="Arial" w:cs="Arial"/>
          <w:sz w:val="20"/>
          <w:szCs w:val="20"/>
          <w:lang w:val="en-GB"/>
        </w:rPr>
        <w:t xml:space="preserve">the </w:t>
      </w:r>
      <w:r w:rsidRPr="007B2E24">
        <w:rPr>
          <w:rFonts w:ascii="Arial" w:hAnsi="Arial" w:cs="Arial"/>
          <w:sz w:val="20"/>
          <w:szCs w:val="20"/>
          <w:lang w:val="en-GB"/>
        </w:rPr>
        <w:t>position of the sun</w:t>
      </w:r>
      <w:r w:rsidR="000109FA" w:rsidRPr="007B2E24">
        <w:rPr>
          <w:rFonts w:ascii="Arial" w:hAnsi="Arial" w:cs="Arial"/>
          <w:sz w:val="20"/>
          <w:szCs w:val="20"/>
          <w:lang w:val="en-GB"/>
        </w:rPr>
        <w:t>.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Despite </w:t>
      </w:r>
      <w:r w:rsidR="00641BC1">
        <w:rPr>
          <w:rFonts w:ascii="Arial" w:hAnsi="Arial" w:cs="Arial"/>
          <w:sz w:val="20"/>
          <w:szCs w:val="20"/>
          <w:lang w:val="en-GB"/>
        </w:rPr>
        <w:t>an array</w:t>
      </w:r>
      <w:r w:rsidR="000109FA" w:rsidRPr="007B2E24">
        <w:rPr>
          <w:rFonts w:ascii="Arial" w:hAnsi="Arial" w:cs="Arial"/>
          <w:sz w:val="20"/>
          <w:szCs w:val="20"/>
          <w:lang w:val="en-GB"/>
        </w:rPr>
        <w:t xml:space="preserve"> of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automated </w:t>
      </w:r>
      <w:r w:rsidR="000109FA" w:rsidRPr="007B2E24">
        <w:rPr>
          <w:rFonts w:ascii="Arial" w:hAnsi="Arial" w:cs="Arial"/>
          <w:sz w:val="20"/>
          <w:szCs w:val="20"/>
          <w:lang w:val="en-GB"/>
        </w:rPr>
        <w:t>features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, employees can </w:t>
      </w:r>
      <w:r w:rsidR="000109FA" w:rsidRPr="007B2E24">
        <w:rPr>
          <w:rFonts w:ascii="Arial" w:hAnsi="Arial" w:cs="Arial"/>
          <w:sz w:val="20"/>
          <w:szCs w:val="20"/>
          <w:lang w:val="en-GB"/>
        </w:rPr>
        <w:t xml:space="preserve">still individually </w:t>
      </w:r>
      <w:r w:rsidR="004837C9" w:rsidRPr="007B2E24">
        <w:rPr>
          <w:rFonts w:ascii="Arial" w:hAnsi="Arial" w:cs="Arial"/>
          <w:sz w:val="20"/>
          <w:szCs w:val="20"/>
          <w:lang w:val="en-GB"/>
        </w:rPr>
        <w:t>adapt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the </w:t>
      </w:r>
      <w:r w:rsidR="000109FA" w:rsidRPr="007B2E24">
        <w:rPr>
          <w:rFonts w:ascii="Arial" w:hAnsi="Arial" w:cs="Arial"/>
          <w:sz w:val="20"/>
          <w:szCs w:val="20"/>
          <w:lang w:val="en-GB"/>
        </w:rPr>
        <w:t xml:space="preserve">lighting </w:t>
      </w:r>
      <w:r w:rsidR="004837C9" w:rsidRPr="007B2E24">
        <w:rPr>
          <w:rFonts w:ascii="Arial" w:hAnsi="Arial" w:cs="Arial"/>
          <w:sz w:val="20"/>
          <w:szCs w:val="20"/>
          <w:lang w:val="en-GB"/>
        </w:rPr>
        <w:t>situation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to </w:t>
      </w:r>
      <w:r w:rsidR="000109FA" w:rsidRPr="007B2E24">
        <w:rPr>
          <w:rFonts w:ascii="Arial" w:hAnsi="Arial" w:cs="Arial"/>
          <w:sz w:val="20"/>
          <w:szCs w:val="20"/>
          <w:lang w:val="en-GB"/>
        </w:rPr>
        <w:t xml:space="preserve">reflect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their </w:t>
      </w:r>
      <w:r w:rsidR="000109FA" w:rsidRPr="007B2E24">
        <w:rPr>
          <w:rFonts w:ascii="Arial" w:hAnsi="Arial" w:cs="Arial"/>
          <w:sz w:val="20"/>
          <w:szCs w:val="20"/>
          <w:lang w:val="en-GB"/>
        </w:rPr>
        <w:t>personal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needs. </w:t>
      </w:r>
      <w:r w:rsidR="000109FA" w:rsidRPr="007B2E24">
        <w:rPr>
          <w:rFonts w:ascii="Arial" w:hAnsi="Arial" w:cs="Arial"/>
          <w:sz w:val="20"/>
          <w:szCs w:val="20"/>
          <w:lang w:val="en-GB"/>
        </w:rPr>
        <w:t>For this purpose, in line with the concept of maximum flexibility, wireless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B2E24">
        <w:rPr>
          <w:rFonts w:ascii="Arial" w:hAnsi="Arial" w:cs="Arial"/>
          <w:sz w:val="20"/>
          <w:szCs w:val="20"/>
          <w:lang w:val="en-GB"/>
        </w:rPr>
        <w:t>EnOcean</w:t>
      </w:r>
      <w:proofErr w:type="spellEnd"/>
      <w:r w:rsidRPr="007B2E24">
        <w:rPr>
          <w:rFonts w:ascii="Arial" w:hAnsi="Arial" w:cs="Arial"/>
          <w:sz w:val="20"/>
          <w:szCs w:val="20"/>
          <w:lang w:val="en-GB"/>
        </w:rPr>
        <w:t xml:space="preserve"> switches can be mounted anywhere</w:t>
      </w:r>
      <w:r w:rsidR="000109FA" w:rsidRPr="007B2E24">
        <w:rPr>
          <w:rFonts w:ascii="Arial" w:hAnsi="Arial" w:cs="Arial"/>
          <w:sz w:val="20"/>
          <w:szCs w:val="20"/>
          <w:lang w:val="en-GB"/>
        </w:rPr>
        <w:t xml:space="preserve"> in the application</w:t>
      </w:r>
      <w:r w:rsidRPr="007B2E24">
        <w:rPr>
          <w:rFonts w:ascii="Arial" w:hAnsi="Arial" w:cs="Arial"/>
          <w:sz w:val="20"/>
          <w:szCs w:val="20"/>
          <w:lang w:val="en-GB"/>
        </w:rPr>
        <w:t>.</w:t>
      </w:r>
    </w:p>
    <w:p w14:paraId="1AD9D6AB" w14:textId="70099D18" w:rsidR="00A8745D" w:rsidRPr="007B2E24" w:rsidRDefault="00153287" w:rsidP="008C602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B2E24">
        <w:rPr>
          <w:rFonts w:ascii="Arial" w:hAnsi="Arial" w:cs="Arial"/>
          <w:sz w:val="20"/>
          <w:szCs w:val="20"/>
          <w:lang w:val="en-GB"/>
        </w:rPr>
        <w:t>The e</w:t>
      </w:r>
      <w:r w:rsidR="00E11EC7" w:rsidRPr="007B2E24">
        <w:rPr>
          <w:rFonts w:ascii="Arial" w:hAnsi="Arial" w:cs="Arial"/>
          <w:sz w:val="20"/>
          <w:szCs w:val="20"/>
          <w:lang w:val="en-GB"/>
        </w:rPr>
        <w:t xml:space="preserve">xquisite lighting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solution </w:t>
      </w:r>
      <w:r w:rsidR="00E11EC7" w:rsidRPr="007B2E24">
        <w:rPr>
          <w:rFonts w:ascii="Arial" w:hAnsi="Arial" w:cs="Arial"/>
          <w:sz w:val="20"/>
          <w:szCs w:val="20"/>
          <w:lang w:val="en-GB"/>
        </w:rPr>
        <w:t xml:space="preserve">is not just </w:t>
      </w:r>
      <w:r w:rsidRPr="007B2E24">
        <w:rPr>
          <w:rFonts w:ascii="Arial" w:hAnsi="Arial" w:cs="Arial"/>
          <w:sz w:val="20"/>
          <w:szCs w:val="20"/>
          <w:lang w:val="en-GB"/>
        </w:rPr>
        <w:t>all about</w:t>
      </w:r>
      <w:r w:rsidR="00E11EC7" w:rsidRPr="007B2E24">
        <w:rPr>
          <w:rFonts w:ascii="Arial" w:hAnsi="Arial" w:cs="Arial"/>
          <w:sz w:val="20"/>
          <w:szCs w:val="20"/>
          <w:lang w:val="en-GB"/>
        </w:rPr>
        <w:t xml:space="preserve"> the interior </w:t>
      </w:r>
      <w:r w:rsidRPr="007B2E24">
        <w:rPr>
          <w:rFonts w:ascii="Arial" w:hAnsi="Arial" w:cs="Arial"/>
          <w:sz w:val="20"/>
          <w:szCs w:val="20"/>
          <w:lang w:val="en-GB"/>
        </w:rPr>
        <w:t>–</w:t>
      </w:r>
      <w:r w:rsidR="00E11EC7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Pr="007B2E24">
        <w:rPr>
          <w:rFonts w:ascii="Arial" w:hAnsi="Arial" w:cs="Arial"/>
          <w:sz w:val="20"/>
          <w:szCs w:val="20"/>
          <w:lang w:val="en-GB"/>
        </w:rPr>
        <w:t>it also adds a welcoming level of visibility to the building when the sun goes down.</w:t>
      </w:r>
      <w:r w:rsidR="00E11EC7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Pr="007B2E24">
        <w:rPr>
          <w:rFonts w:ascii="Arial" w:hAnsi="Arial" w:cs="Arial"/>
          <w:sz w:val="20"/>
          <w:szCs w:val="20"/>
          <w:lang w:val="en-GB"/>
        </w:rPr>
        <w:t>The</w:t>
      </w:r>
      <w:r w:rsidR="00E11EC7" w:rsidRPr="007B2E24">
        <w:rPr>
          <w:rFonts w:ascii="Arial" w:hAnsi="Arial" w:cs="Arial"/>
          <w:sz w:val="20"/>
          <w:szCs w:val="20"/>
          <w:lang w:val="en-GB"/>
        </w:rPr>
        <w:t xml:space="preserve"> SEQUENCE track has been installed on all floors of the tower</w:t>
      </w:r>
      <w:r w:rsidRPr="007B2E24">
        <w:rPr>
          <w:rFonts w:ascii="Arial" w:hAnsi="Arial" w:cs="Arial"/>
          <w:sz w:val="20"/>
          <w:szCs w:val="20"/>
          <w:lang w:val="en-GB"/>
        </w:rPr>
        <w:t>,</w:t>
      </w:r>
      <w:r w:rsidR="00E11EC7" w:rsidRPr="007B2E24">
        <w:rPr>
          <w:rFonts w:ascii="Arial" w:hAnsi="Arial" w:cs="Arial"/>
          <w:sz w:val="20"/>
          <w:szCs w:val="20"/>
          <w:lang w:val="en-GB"/>
        </w:rPr>
        <w:t xml:space="preserve"> as well as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in </w:t>
      </w:r>
      <w:r w:rsidR="00E11EC7" w:rsidRPr="007B2E24">
        <w:rPr>
          <w:rFonts w:ascii="Arial" w:hAnsi="Arial" w:cs="Arial"/>
          <w:sz w:val="20"/>
          <w:szCs w:val="20"/>
          <w:lang w:val="en-GB"/>
        </w:rPr>
        <w:t xml:space="preserve">the </w:t>
      </w:r>
      <w:r w:rsidRPr="007B2E24">
        <w:rPr>
          <w:rFonts w:ascii="Arial" w:hAnsi="Arial" w:cs="Arial"/>
          <w:sz w:val="20"/>
          <w:szCs w:val="20"/>
          <w:lang w:val="en-GB"/>
        </w:rPr>
        <w:t>7</w:t>
      </w:r>
      <w:r w:rsidR="00E11EC7" w:rsidRPr="007B2E24">
        <w:rPr>
          <w:rFonts w:ascii="Arial" w:hAnsi="Arial" w:cs="Arial"/>
          <w:sz w:val="20"/>
          <w:szCs w:val="20"/>
          <w:lang w:val="en-GB"/>
        </w:rPr>
        <w:t xml:space="preserve">-storey </w:t>
      </w:r>
      <w:r w:rsidR="004837C9" w:rsidRPr="007B2E24">
        <w:rPr>
          <w:rFonts w:ascii="Arial" w:hAnsi="Arial" w:cs="Arial"/>
          <w:sz w:val="20"/>
          <w:szCs w:val="20"/>
          <w:lang w:val="en-GB"/>
        </w:rPr>
        <w:t>core of the development</w:t>
      </w:r>
      <w:r w:rsidR="00641BC1">
        <w:rPr>
          <w:rFonts w:ascii="Arial" w:hAnsi="Arial" w:cs="Arial"/>
          <w:sz w:val="20"/>
          <w:szCs w:val="20"/>
          <w:lang w:val="en-GB"/>
        </w:rPr>
        <w:t xml:space="preserve"> with 7,536-square-</w:t>
      </w:r>
      <w:r w:rsidRPr="007B2E24">
        <w:rPr>
          <w:rFonts w:ascii="Arial" w:hAnsi="Arial" w:cs="Arial"/>
          <w:sz w:val="20"/>
          <w:szCs w:val="20"/>
          <w:lang w:val="en-GB"/>
        </w:rPr>
        <w:t>metres of rentable</w:t>
      </w:r>
      <w:r w:rsidR="00FE67C2" w:rsidRPr="007B2E24">
        <w:rPr>
          <w:rFonts w:ascii="Arial" w:hAnsi="Arial" w:cs="Arial"/>
          <w:sz w:val="20"/>
          <w:szCs w:val="20"/>
          <w:lang w:val="en-GB"/>
        </w:rPr>
        <w:t xml:space="preserve"> space. </w:t>
      </w:r>
      <w:r w:rsidR="004837C9" w:rsidRPr="007B2E24">
        <w:rPr>
          <w:rFonts w:ascii="Arial" w:hAnsi="Arial" w:cs="Arial"/>
          <w:sz w:val="20"/>
          <w:szCs w:val="20"/>
          <w:lang w:val="en-GB"/>
        </w:rPr>
        <w:t>T</w:t>
      </w:r>
      <w:r w:rsidR="00FE67C2" w:rsidRPr="007B2E24">
        <w:rPr>
          <w:rFonts w:ascii="Arial" w:hAnsi="Arial" w:cs="Arial"/>
          <w:sz w:val="20"/>
          <w:szCs w:val="20"/>
          <w:lang w:val="en-GB"/>
        </w:rPr>
        <w:t xml:space="preserve">he clever use of proportion, materials and </w:t>
      </w:r>
      <w:r w:rsidR="00DE2589">
        <w:rPr>
          <w:rFonts w:ascii="Arial" w:hAnsi="Arial" w:cs="Arial"/>
          <w:sz w:val="20"/>
          <w:szCs w:val="20"/>
          <w:lang w:val="en-GB"/>
        </w:rPr>
        <w:t xml:space="preserve">a vertically </w:t>
      </w:r>
      <w:r w:rsidR="00FE67C2" w:rsidRPr="007B2E24">
        <w:rPr>
          <w:rFonts w:ascii="Arial" w:hAnsi="Arial" w:cs="Arial"/>
          <w:sz w:val="20"/>
          <w:szCs w:val="20"/>
          <w:lang w:val="en-GB"/>
        </w:rPr>
        <w:t>oriented facade</w:t>
      </w:r>
      <w:r w:rsidR="004837C9" w:rsidRPr="007B2E24">
        <w:rPr>
          <w:rFonts w:ascii="Arial" w:hAnsi="Arial" w:cs="Arial"/>
          <w:sz w:val="20"/>
          <w:szCs w:val="20"/>
          <w:lang w:val="en-GB"/>
        </w:rPr>
        <w:t xml:space="preserve"> unite the different parts of the building during the day</w:t>
      </w:r>
      <w:r w:rsidR="00FE67C2" w:rsidRPr="007B2E24">
        <w:rPr>
          <w:rFonts w:ascii="Arial" w:hAnsi="Arial" w:cs="Arial"/>
          <w:sz w:val="20"/>
          <w:szCs w:val="20"/>
          <w:lang w:val="en-GB"/>
        </w:rPr>
        <w:t>,</w:t>
      </w:r>
      <w:r w:rsidR="004837C9" w:rsidRPr="007B2E24">
        <w:rPr>
          <w:rFonts w:ascii="Arial" w:hAnsi="Arial" w:cs="Arial"/>
          <w:sz w:val="20"/>
          <w:szCs w:val="20"/>
          <w:lang w:val="en-GB"/>
        </w:rPr>
        <w:t xml:space="preserve"> whilst</w:t>
      </w:r>
      <w:r w:rsidR="00FE67C2" w:rsidRPr="007B2E24">
        <w:rPr>
          <w:rFonts w:ascii="Arial" w:hAnsi="Arial" w:cs="Arial"/>
          <w:sz w:val="20"/>
          <w:szCs w:val="20"/>
          <w:lang w:val="en-GB"/>
        </w:rPr>
        <w:t xml:space="preserve"> at night the lighting solution</w:t>
      </w:r>
      <w:r w:rsidR="00E11EC7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FE67C2" w:rsidRPr="007B2E24">
        <w:rPr>
          <w:rFonts w:ascii="Arial" w:hAnsi="Arial" w:cs="Arial"/>
          <w:sz w:val="20"/>
          <w:szCs w:val="20"/>
          <w:lang w:val="en-GB"/>
        </w:rPr>
        <w:t xml:space="preserve">creates a harmonious and engaging blend between the tower and the wide U-shaped core. </w:t>
      </w:r>
    </w:p>
    <w:p w14:paraId="2F07F05B" w14:textId="52354B46" w:rsidR="00FE67C2" w:rsidRPr="007B2E24" w:rsidRDefault="00FE67C2" w:rsidP="008C602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B2E24">
        <w:rPr>
          <w:rFonts w:ascii="Arial" w:hAnsi="Arial" w:cs="Arial"/>
          <w:sz w:val="20"/>
          <w:szCs w:val="20"/>
          <w:lang w:val="en-GB"/>
        </w:rPr>
        <w:lastRenderedPageBreak/>
        <w:t>The generous</w:t>
      </w:r>
      <w:r w:rsidR="00332132" w:rsidRPr="007B2E24">
        <w:rPr>
          <w:rFonts w:ascii="Arial" w:hAnsi="Arial" w:cs="Arial"/>
          <w:sz w:val="20"/>
          <w:szCs w:val="20"/>
          <w:lang w:val="en-GB"/>
        </w:rPr>
        <w:t xml:space="preserve">ly proportioned external </w:t>
      </w:r>
      <w:r w:rsidR="00641BC1">
        <w:rPr>
          <w:rFonts w:ascii="Arial" w:hAnsi="Arial" w:cs="Arial"/>
          <w:sz w:val="20"/>
          <w:szCs w:val="20"/>
          <w:lang w:val="en-GB"/>
        </w:rPr>
        <w:t>plaza</w:t>
      </w:r>
      <w:r w:rsidR="00332132" w:rsidRPr="007B2E24">
        <w:rPr>
          <w:rFonts w:ascii="Arial" w:hAnsi="Arial" w:cs="Arial"/>
          <w:sz w:val="20"/>
          <w:szCs w:val="20"/>
          <w:lang w:val="en-GB"/>
        </w:rPr>
        <w:t>,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332132" w:rsidRPr="007B2E24">
        <w:rPr>
          <w:rFonts w:ascii="Arial" w:hAnsi="Arial" w:cs="Arial"/>
          <w:sz w:val="20"/>
          <w:szCs w:val="20"/>
          <w:lang w:val="en-GB"/>
        </w:rPr>
        <w:t>intended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as a central </w:t>
      </w:r>
      <w:r w:rsidR="00332132" w:rsidRPr="007B2E24">
        <w:rPr>
          <w:rFonts w:ascii="Arial" w:hAnsi="Arial" w:cs="Arial"/>
          <w:sz w:val="20"/>
          <w:szCs w:val="20"/>
          <w:lang w:val="en-GB"/>
        </w:rPr>
        <w:t>location for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332132" w:rsidRPr="007B2E24">
        <w:rPr>
          <w:rFonts w:ascii="Arial" w:hAnsi="Arial" w:cs="Arial"/>
          <w:sz w:val="20"/>
          <w:szCs w:val="20"/>
          <w:lang w:val="en-GB"/>
        </w:rPr>
        <w:t xml:space="preserve">communication and </w:t>
      </w:r>
      <w:r w:rsidRPr="007B2E24">
        <w:rPr>
          <w:rFonts w:ascii="Arial" w:hAnsi="Arial" w:cs="Arial"/>
          <w:sz w:val="20"/>
          <w:szCs w:val="20"/>
          <w:lang w:val="en-GB"/>
        </w:rPr>
        <w:t>exchange</w:t>
      </w:r>
      <w:r w:rsidR="00332132" w:rsidRPr="007B2E24">
        <w:rPr>
          <w:rFonts w:ascii="Arial" w:hAnsi="Arial" w:cs="Arial"/>
          <w:sz w:val="20"/>
          <w:szCs w:val="20"/>
          <w:lang w:val="en-GB"/>
        </w:rPr>
        <w:t>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, </w:t>
      </w:r>
      <w:r w:rsidR="00332132" w:rsidRPr="007B2E24">
        <w:rPr>
          <w:rFonts w:ascii="Arial" w:hAnsi="Arial" w:cs="Arial"/>
          <w:sz w:val="20"/>
          <w:szCs w:val="20"/>
          <w:lang w:val="en-GB"/>
        </w:rPr>
        <w:t xml:space="preserve">has an internal equivalent in the form of the foyer. </w:t>
      </w:r>
      <w:r w:rsidR="00C902DC" w:rsidRPr="007B2E24">
        <w:rPr>
          <w:rFonts w:ascii="Arial" w:hAnsi="Arial" w:cs="Arial"/>
          <w:sz w:val="20"/>
          <w:szCs w:val="20"/>
          <w:lang w:val="en-GB"/>
        </w:rPr>
        <w:t>Spanning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two </w:t>
      </w:r>
      <w:r w:rsidR="00C902DC" w:rsidRPr="007B2E24">
        <w:rPr>
          <w:rFonts w:ascii="Arial" w:hAnsi="Arial" w:cs="Arial"/>
          <w:sz w:val="20"/>
          <w:szCs w:val="20"/>
          <w:lang w:val="en-GB"/>
        </w:rPr>
        <w:t>storeys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with </w:t>
      </w:r>
      <w:r w:rsidR="00332132" w:rsidRPr="007B2E24">
        <w:rPr>
          <w:rFonts w:ascii="Arial" w:hAnsi="Arial" w:cs="Arial"/>
          <w:sz w:val="20"/>
          <w:szCs w:val="20"/>
          <w:lang w:val="en-GB"/>
        </w:rPr>
        <w:t>a marbled dark gre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y natural stone floor, </w:t>
      </w:r>
      <w:r w:rsidR="00332132" w:rsidRPr="007B2E24">
        <w:rPr>
          <w:rFonts w:ascii="Arial" w:hAnsi="Arial" w:cs="Arial"/>
          <w:sz w:val="20"/>
          <w:szCs w:val="20"/>
          <w:lang w:val="en-GB"/>
        </w:rPr>
        <w:t xml:space="preserve">this </w:t>
      </w:r>
      <w:r w:rsidR="003303AA" w:rsidRPr="007B2E24">
        <w:rPr>
          <w:rFonts w:ascii="Arial" w:hAnsi="Arial" w:cs="Arial"/>
          <w:sz w:val="20"/>
          <w:szCs w:val="20"/>
          <w:lang w:val="en-GB"/>
        </w:rPr>
        <w:t>imposing</w:t>
      </w:r>
      <w:r w:rsidR="00332132" w:rsidRPr="007B2E24">
        <w:rPr>
          <w:rFonts w:ascii="Arial" w:hAnsi="Arial" w:cs="Arial"/>
          <w:sz w:val="20"/>
          <w:szCs w:val="20"/>
          <w:lang w:val="en-GB"/>
        </w:rPr>
        <w:t xml:space="preserve"> area is </w:t>
      </w:r>
      <w:r w:rsidRPr="007B2E24">
        <w:rPr>
          <w:rFonts w:ascii="Arial" w:hAnsi="Arial" w:cs="Arial"/>
          <w:sz w:val="20"/>
          <w:szCs w:val="20"/>
          <w:lang w:val="en-GB"/>
        </w:rPr>
        <w:t>illuminate</w:t>
      </w:r>
      <w:r w:rsidR="00332132" w:rsidRPr="007B2E24">
        <w:rPr>
          <w:rFonts w:ascii="Arial" w:hAnsi="Arial" w:cs="Arial"/>
          <w:sz w:val="20"/>
          <w:szCs w:val="20"/>
          <w:lang w:val="en-GB"/>
        </w:rPr>
        <w:t xml:space="preserve">d </w:t>
      </w:r>
      <w:r w:rsidR="001E0D6D" w:rsidRPr="007B2E24">
        <w:rPr>
          <w:rFonts w:ascii="Arial" w:hAnsi="Arial" w:cs="Arial"/>
          <w:sz w:val="20"/>
          <w:szCs w:val="20"/>
          <w:lang w:val="en-GB"/>
        </w:rPr>
        <w:t>by</w:t>
      </w:r>
      <w:r w:rsidR="00332132" w:rsidRPr="007B2E24">
        <w:rPr>
          <w:rFonts w:ascii="Arial" w:hAnsi="Arial" w:cs="Arial"/>
          <w:sz w:val="20"/>
          <w:szCs w:val="20"/>
          <w:lang w:val="en-GB"/>
        </w:rPr>
        <w:t xml:space="preserve"> a series of</w:t>
      </w:r>
      <w:r w:rsidR="00DE2589">
        <w:rPr>
          <w:rFonts w:ascii="Arial" w:hAnsi="Arial" w:cs="Arial"/>
          <w:sz w:val="20"/>
          <w:szCs w:val="20"/>
          <w:lang w:val="en-GB"/>
        </w:rPr>
        <w:t xml:space="preserve"> PANOS in</w:t>
      </w:r>
      <w:r w:rsidRPr="007B2E24">
        <w:rPr>
          <w:rFonts w:ascii="Arial" w:hAnsi="Arial" w:cs="Arial"/>
          <w:sz w:val="20"/>
          <w:szCs w:val="20"/>
          <w:lang w:val="en-GB"/>
        </w:rPr>
        <w:t>finity</w:t>
      </w:r>
      <w:r w:rsidR="00332132" w:rsidRPr="007B2E24">
        <w:rPr>
          <w:rFonts w:ascii="Arial" w:hAnsi="Arial" w:cs="Arial"/>
          <w:sz w:val="20"/>
          <w:szCs w:val="20"/>
          <w:lang w:val="en-GB"/>
        </w:rPr>
        <w:t xml:space="preserve"> LED downlights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. </w:t>
      </w:r>
      <w:r w:rsidR="001E0D6D" w:rsidRPr="007B2E24">
        <w:rPr>
          <w:rFonts w:ascii="Arial" w:hAnsi="Arial" w:cs="Arial"/>
          <w:sz w:val="20"/>
          <w:szCs w:val="20"/>
          <w:lang w:val="en-GB"/>
        </w:rPr>
        <w:t>Step inside and t</w:t>
      </w:r>
      <w:r w:rsidR="00363C68" w:rsidRPr="007B2E24">
        <w:rPr>
          <w:rFonts w:ascii="Arial" w:hAnsi="Arial" w:cs="Arial"/>
          <w:sz w:val="20"/>
          <w:szCs w:val="20"/>
          <w:lang w:val="en-GB"/>
        </w:rPr>
        <w:t>he e</w:t>
      </w:r>
      <w:r w:rsidRPr="007B2E24">
        <w:rPr>
          <w:rFonts w:ascii="Arial" w:hAnsi="Arial" w:cs="Arial"/>
          <w:sz w:val="20"/>
          <w:szCs w:val="20"/>
          <w:lang w:val="en-GB"/>
        </w:rPr>
        <w:t>ye</w:t>
      </w:r>
      <w:r w:rsidR="00363C68" w:rsidRPr="007B2E24">
        <w:rPr>
          <w:rFonts w:ascii="Arial" w:hAnsi="Arial" w:cs="Arial"/>
          <w:sz w:val="20"/>
          <w:szCs w:val="20"/>
          <w:lang w:val="en-GB"/>
        </w:rPr>
        <w:t xml:space="preserve"> is inevitably drawn to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363C68" w:rsidRPr="007B2E24">
        <w:rPr>
          <w:rFonts w:ascii="Arial" w:hAnsi="Arial" w:cs="Arial"/>
          <w:sz w:val="20"/>
          <w:szCs w:val="20"/>
          <w:lang w:val="en-GB"/>
        </w:rPr>
        <w:t>a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mosaic of the </w:t>
      </w:r>
      <w:r w:rsidR="00363C68" w:rsidRPr="007B2E24">
        <w:rPr>
          <w:rFonts w:ascii="Arial" w:hAnsi="Arial" w:cs="Arial"/>
          <w:sz w:val="20"/>
          <w:szCs w:val="20"/>
          <w:lang w:val="en-GB"/>
        </w:rPr>
        <w:t>austere monk St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Martin</w:t>
      </w:r>
      <w:r w:rsidR="00363C68" w:rsidRPr="007B2E24">
        <w:rPr>
          <w:rFonts w:ascii="Arial" w:hAnsi="Arial" w:cs="Arial"/>
          <w:sz w:val="20"/>
          <w:szCs w:val="20"/>
          <w:lang w:val="en-GB"/>
        </w:rPr>
        <w:t>, the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C42C62" w:rsidRPr="007B2E24">
        <w:rPr>
          <w:rFonts w:ascii="Arial" w:hAnsi="Arial" w:cs="Arial"/>
          <w:sz w:val="20"/>
          <w:szCs w:val="20"/>
          <w:lang w:val="en-GB"/>
        </w:rPr>
        <w:t>namesake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of the </w:t>
      </w:r>
      <w:r w:rsidR="00C42C62" w:rsidRPr="007B2E24">
        <w:rPr>
          <w:rFonts w:ascii="Arial" w:hAnsi="Arial" w:cs="Arial"/>
          <w:sz w:val="20"/>
          <w:szCs w:val="20"/>
          <w:lang w:val="en-GB"/>
        </w:rPr>
        <w:t>project</w:t>
      </w:r>
      <w:r w:rsidRPr="007B2E24">
        <w:rPr>
          <w:rFonts w:ascii="Arial" w:hAnsi="Arial" w:cs="Arial"/>
          <w:sz w:val="20"/>
          <w:szCs w:val="20"/>
          <w:lang w:val="en-GB"/>
        </w:rPr>
        <w:t>, which is</w:t>
      </w:r>
      <w:r w:rsidR="00C42C62" w:rsidRPr="007B2E24">
        <w:rPr>
          <w:rFonts w:ascii="Arial" w:hAnsi="Arial" w:cs="Arial"/>
          <w:sz w:val="20"/>
          <w:szCs w:val="20"/>
          <w:lang w:val="en-GB"/>
        </w:rPr>
        <w:t xml:space="preserve"> beautifully showcased with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17" w:history="1">
        <w:r w:rsidRPr="00BF5B25">
          <w:rPr>
            <w:rStyle w:val="Hyperlink"/>
            <w:rFonts w:ascii="Arial" w:hAnsi="Arial" w:cs="Arial"/>
            <w:sz w:val="20"/>
            <w:szCs w:val="20"/>
            <w:lang w:val="en-GB"/>
          </w:rPr>
          <w:t>DIAMO</w:t>
        </w:r>
      </w:hyperlink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42C62" w:rsidRPr="007B2E24">
        <w:rPr>
          <w:rFonts w:ascii="Arial" w:hAnsi="Arial" w:cs="Arial"/>
          <w:sz w:val="20"/>
          <w:szCs w:val="20"/>
          <w:lang w:val="en-GB"/>
        </w:rPr>
        <w:t>wallwashers</w:t>
      </w:r>
      <w:proofErr w:type="spellEnd"/>
      <w:r w:rsidRPr="007B2E24">
        <w:rPr>
          <w:rFonts w:ascii="Arial" w:hAnsi="Arial" w:cs="Arial"/>
          <w:sz w:val="20"/>
          <w:szCs w:val="20"/>
          <w:lang w:val="en-GB"/>
        </w:rPr>
        <w:t xml:space="preserve">. The reception </w:t>
      </w:r>
      <w:r w:rsidR="003733D6" w:rsidRPr="007B2E24">
        <w:rPr>
          <w:rFonts w:ascii="Arial" w:hAnsi="Arial" w:cs="Arial"/>
          <w:sz w:val="20"/>
          <w:szCs w:val="20"/>
          <w:lang w:val="en-GB"/>
        </w:rPr>
        <w:t>desk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, </w:t>
      </w:r>
      <w:r w:rsidR="003733D6" w:rsidRPr="007B2E24">
        <w:rPr>
          <w:rFonts w:ascii="Arial" w:hAnsi="Arial" w:cs="Arial"/>
          <w:sz w:val="20"/>
          <w:szCs w:val="20"/>
          <w:lang w:val="en-GB"/>
        </w:rPr>
        <w:t>where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DIAMO </w:t>
      </w:r>
      <w:r w:rsidR="003733D6" w:rsidRPr="007B2E24">
        <w:rPr>
          <w:rFonts w:ascii="Arial" w:hAnsi="Arial" w:cs="Arial"/>
          <w:sz w:val="20"/>
          <w:szCs w:val="20"/>
          <w:lang w:val="en-GB"/>
        </w:rPr>
        <w:t xml:space="preserve">LED downlights </w:t>
      </w:r>
      <w:r w:rsidR="001E0D6D" w:rsidRPr="007B2E24">
        <w:rPr>
          <w:rFonts w:ascii="Arial" w:hAnsi="Arial" w:cs="Arial"/>
          <w:sz w:val="20"/>
          <w:szCs w:val="20"/>
          <w:lang w:val="en-GB"/>
        </w:rPr>
        <w:t xml:space="preserve">also </w:t>
      </w:r>
      <w:r w:rsidR="003733D6" w:rsidRPr="007B2E24">
        <w:rPr>
          <w:rFonts w:ascii="Arial" w:hAnsi="Arial" w:cs="Arial"/>
          <w:sz w:val="20"/>
          <w:szCs w:val="20"/>
          <w:lang w:val="en-GB"/>
        </w:rPr>
        <w:t>feature, is more than just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992C42" w:rsidRPr="007B2E24">
        <w:rPr>
          <w:rFonts w:ascii="Arial" w:hAnsi="Arial" w:cs="Arial"/>
          <w:sz w:val="20"/>
          <w:szCs w:val="20"/>
          <w:lang w:val="en-GB"/>
        </w:rPr>
        <w:t>about controlling access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. </w:t>
      </w:r>
      <w:r w:rsidR="00D76F8A" w:rsidRPr="007B2E24">
        <w:rPr>
          <w:rFonts w:ascii="Arial" w:hAnsi="Arial" w:cs="Arial"/>
          <w:sz w:val="20"/>
          <w:szCs w:val="20"/>
          <w:lang w:val="en-GB"/>
        </w:rPr>
        <w:t xml:space="preserve">It is designed to be an initial contact point for all kinds of </w:t>
      </w:r>
      <w:r w:rsidR="001E0D6D" w:rsidRPr="007B2E24">
        <w:rPr>
          <w:rFonts w:ascii="Arial" w:hAnsi="Arial" w:cs="Arial"/>
          <w:sz w:val="20"/>
          <w:szCs w:val="20"/>
          <w:lang w:val="en-GB"/>
        </w:rPr>
        <w:t>interaction</w:t>
      </w:r>
      <w:r w:rsidR="000601A5" w:rsidRPr="007B2E24">
        <w:rPr>
          <w:rFonts w:ascii="Arial" w:hAnsi="Arial" w:cs="Arial"/>
          <w:sz w:val="20"/>
          <w:szCs w:val="20"/>
          <w:lang w:val="en-GB"/>
        </w:rPr>
        <w:t>, such as where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tenants </w:t>
      </w:r>
      <w:r w:rsidR="000601A5" w:rsidRPr="007B2E24">
        <w:rPr>
          <w:rFonts w:ascii="Arial" w:hAnsi="Arial" w:cs="Arial"/>
          <w:sz w:val="20"/>
          <w:szCs w:val="20"/>
          <w:lang w:val="en-GB"/>
        </w:rPr>
        <w:t>and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0601A5" w:rsidRPr="007B2E24">
        <w:rPr>
          <w:rFonts w:ascii="Arial" w:hAnsi="Arial" w:cs="Arial"/>
          <w:sz w:val="20"/>
          <w:szCs w:val="20"/>
          <w:lang w:val="en-GB"/>
        </w:rPr>
        <w:t>even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external parties</w:t>
      </w:r>
      <w:r w:rsidR="000601A5" w:rsidRPr="007B2E24">
        <w:rPr>
          <w:rFonts w:ascii="Arial" w:hAnsi="Arial" w:cs="Arial"/>
          <w:sz w:val="20"/>
          <w:szCs w:val="20"/>
          <w:lang w:val="en-GB"/>
        </w:rPr>
        <w:t xml:space="preserve"> can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reserve </w:t>
      </w:r>
      <w:r w:rsidR="000601A5" w:rsidRPr="007B2E24">
        <w:rPr>
          <w:rFonts w:ascii="Arial" w:hAnsi="Arial" w:cs="Arial"/>
          <w:sz w:val="20"/>
          <w:szCs w:val="20"/>
          <w:lang w:val="en-GB"/>
        </w:rPr>
        <w:t xml:space="preserve">one of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the eleven conference and meeting rooms. </w:t>
      </w:r>
      <w:r w:rsidR="000601A5" w:rsidRPr="007B2E24">
        <w:rPr>
          <w:rFonts w:ascii="Arial" w:hAnsi="Arial" w:cs="Arial"/>
          <w:sz w:val="20"/>
          <w:szCs w:val="20"/>
          <w:lang w:val="en-GB"/>
        </w:rPr>
        <w:t>Windows stretching f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rom floor to ceiling </w:t>
      </w:r>
      <w:r w:rsidR="000601A5" w:rsidRPr="007B2E24">
        <w:rPr>
          <w:rFonts w:ascii="Arial" w:hAnsi="Arial" w:cs="Arial"/>
          <w:sz w:val="20"/>
          <w:szCs w:val="20"/>
          <w:lang w:val="en-GB"/>
        </w:rPr>
        <w:t>flood the interior with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daylight</w:t>
      </w:r>
      <w:r w:rsidR="007E56D1" w:rsidRPr="007B2E24">
        <w:rPr>
          <w:rFonts w:ascii="Arial" w:hAnsi="Arial" w:cs="Arial"/>
          <w:sz w:val="20"/>
          <w:szCs w:val="20"/>
          <w:lang w:val="en-GB"/>
        </w:rPr>
        <w:t>, generating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a bright and friendly impression. The </w:t>
      </w:r>
      <w:r w:rsidR="003303AA" w:rsidRPr="007B2E24">
        <w:rPr>
          <w:rFonts w:ascii="Arial" w:hAnsi="Arial" w:cs="Arial"/>
          <w:sz w:val="20"/>
          <w:szCs w:val="20"/>
          <w:lang w:val="en-GB"/>
        </w:rPr>
        <w:t>elegant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decor and furnishings, together with the </w:t>
      </w:r>
      <w:r w:rsidR="003303AA" w:rsidRPr="007B2E24">
        <w:rPr>
          <w:rFonts w:ascii="Arial" w:hAnsi="Arial" w:cs="Arial"/>
          <w:sz w:val="20"/>
          <w:szCs w:val="20"/>
          <w:lang w:val="en-GB"/>
        </w:rPr>
        <w:t>latest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media technology</w:t>
      </w:r>
      <w:r w:rsidR="003303AA" w:rsidRPr="007B2E24">
        <w:rPr>
          <w:rFonts w:ascii="Arial" w:hAnsi="Arial" w:cs="Arial"/>
          <w:sz w:val="20"/>
          <w:szCs w:val="20"/>
          <w:lang w:val="en-GB"/>
        </w:rPr>
        <w:t>, combine to offer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a sophisticated infrastructure for seminars and events - from </w:t>
      </w:r>
      <w:r w:rsidR="003303AA" w:rsidRPr="007B2E24">
        <w:rPr>
          <w:rFonts w:ascii="Arial" w:hAnsi="Arial" w:cs="Arial"/>
          <w:sz w:val="20"/>
          <w:szCs w:val="20"/>
          <w:lang w:val="en-GB"/>
        </w:rPr>
        <w:t xml:space="preserve">one-on-one </w:t>
      </w:r>
      <w:r w:rsidR="001E0D6D" w:rsidRPr="007B2E24">
        <w:rPr>
          <w:rFonts w:ascii="Arial" w:hAnsi="Arial" w:cs="Arial"/>
          <w:sz w:val="20"/>
          <w:szCs w:val="20"/>
          <w:lang w:val="en-GB"/>
        </w:rPr>
        <w:t>meetings</w:t>
      </w:r>
      <w:r w:rsidR="003303AA" w:rsidRPr="007B2E24">
        <w:rPr>
          <w:rFonts w:ascii="Arial" w:hAnsi="Arial" w:cs="Arial"/>
          <w:sz w:val="20"/>
          <w:szCs w:val="20"/>
          <w:lang w:val="en-GB"/>
        </w:rPr>
        <w:t xml:space="preserve"> to large gatherings with up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to 70 people. The atmosphere</w:t>
      </w:r>
      <w:r w:rsidR="001E0D6D" w:rsidRPr="007B2E24">
        <w:rPr>
          <w:rFonts w:ascii="Arial" w:hAnsi="Arial" w:cs="Arial"/>
          <w:sz w:val="20"/>
          <w:szCs w:val="20"/>
          <w:lang w:val="en-GB"/>
        </w:rPr>
        <w:t xml:space="preserve"> in the conference rooms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AB1DA1" w:rsidRPr="007B2E24">
        <w:rPr>
          <w:rFonts w:ascii="Arial" w:hAnsi="Arial" w:cs="Arial"/>
          <w:sz w:val="20"/>
          <w:szCs w:val="20"/>
          <w:lang w:val="en-GB"/>
        </w:rPr>
        <w:t>is perfectly enhanced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by the lighting solution. </w:t>
      </w:r>
      <w:r w:rsidR="001E0D6D" w:rsidRPr="007B2E24">
        <w:rPr>
          <w:rFonts w:ascii="Arial" w:hAnsi="Arial" w:cs="Arial"/>
          <w:sz w:val="20"/>
          <w:szCs w:val="20"/>
          <w:lang w:val="en-GB"/>
        </w:rPr>
        <w:t>A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black light channel forms an elegant contrast to the parallel silver-colo</w:t>
      </w:r>
      <w:r w:rsidR="001A69F4" w:rsidRPr="007B2E24">
        <w:rPr>
          <w:rFonts w:ascii="Arial" w:hAnsi="Arial" w:cs="Arial"/>
          <w:sz w:val="20"/>
          <w:szCs w:val="20"/>
          <w:lang w:val="en-GB"/>
        </w:rPr>
        <w:t>u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red </w:t>
      </w:r>
      <w:r w:rsidR="00641BC1">
        <w:rPr>
          <w:rFonts w:ascii="Arial" w:hAnsi="Arial" w:cs="Arial"/>
          <w:sz w:val="20"/>
          <w:szCs w:val="20"/>
          <w:lang w:val="en-GB"/>
        </w:rPr>
        <w:t>louver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ceiling. </w:t>
      </w:r>
      <w:hyperlink r:id="rId18" w:history="1">
        <w:r w:rsidR="001A69F4" w:rsidRPr="00BF5B25">
          <w:rPr>
            <w:rStyle w:val="Hyperlink"/>
            <w:rFonts w:ascii="Arial" w:hAnsi="Arial" w:cs="Arial"/>
            <w:sz w:val="20"/>
            <w:szCs w:val="20"/>
            <w:lang w:val="en-GB"/>
          </w:rPr>
          <w:t>CARDAN</w:t>
        </w:r>
      </w:hyperlink>
      <w:r w:rsidR="001A69F4" w:rsidRPr="007B2E24">
        <w:rPr>
          <w:rFonts w:ascii="Arial" w:hAnsi="Arial" w:cs="Arial"/>
          <w:sz w:val="20"/>
          <w:szCs w:val="20"/>
          <w:lang w:val="en-GB"/>
        </w:rPr>
        <w:t xml:space="preserve"> LED </w:t>
      </w:r>
      <w:r w:rsidRPr="007B2E24">
        <w:rPr>
          <w:rFonts w:ascii="Arial" w:hAnsi="Arial" w:cs="Arial"/>
          <w:sz w:val="20"/>
          <w:szCs w:val="20"/>
          <w:lang w:val="en-GB"/>
        </w:rPr>
        <w:t>recessed luminaires,</w:t>
      </w:r>
      <w:r w:rsidR="001A69F4" w:rsidRPr="007B2E24">
        <w:rPr>
          <w:rFonts w:ascii="Arial" w:hAnsi="Arial" w:cs="Arial"/>
          <w:sz w:val="20"/>
          <w:szCs w:val="20"/>
          <w:lang w:val="en-GB"/>
        </w:rPr>
        <w:t xml:space="preserve"> mounted at specified intervals, can be swivelled though 30 degrees.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800B0E" w:rsidRPr="007B2E24">
        <w:rPr>
          <w:rFonts w:ascii="Arial" w:hAnsi="Arial" w:cs="Arial"/>
          <w:sz w:val="20"/>
          <w:szCs w:val="20"/>
          <w:lang w:val="en-GB"/>
        </w:rPr>
        <w:t>Only the light makes a statement, t</w:t>
      </w:r>
      <w:r w:rsidR="00E56FA4" w:rsidRPr="007B2E24">
        <w:rPr>
          <w:rFonts w:ascii="Arial" w:hAnsi="Arial" w:cs="Arial"/>
          <w:sz w:val="20"/>
          <w:szCs w:val="20"/>
          <w:lang w:val="en-GB"/>
        </w:rPr>
        <w:t xml:space="preserve">hanks to </w:t>
      </w:r>
      <w:r w:rsidR="00800B0E" w:rsidRPr="007B2E24">
        <w:rPr>
          <w:rFonts w:ascii="Arial" w:hAnsi="Arial" w:cs="Arial"/>
          <w:sz w:val="20"/>
          <w:szCs w:val="20"/>
          <w:lang w:val="en-GB"/>
        </w:rPr>
        <w:t>the</w:t>
      </w:r>
      <w:r w:rsidR="00E56FA4" w:rsidRPr="007B2E24">
        <w:rPr>
          <w:rFonts w:ascii="Arial" w:hAnsi="Arial" w:cs="Arial"/>
          <w:sz w:val="20"/>
          <w:szCs w:val="20"/>
          <w:lang w:val="en-GB"/>
        </w:rPr>
        <w:t xml:space="preserve"> unobtrusive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design language</w:t>
      </w:r>
      <w:r w:rsidR="00800B0E" w:rsidRPr="007B2E24">
        <w:rPr>
          <w:rFonts w:ascii="Arial" w:hAnsi="Arial" w:cs="Arial"/>
          <w:sz w:val="20"/>
          <w:szCs w:val="20"/>
          <w:lang w:val="en-GB"/>
        </w:rPr>
        <w:t xml:space="preserve"> of the fitting itself</w:t>
      </w:r>
      <w:r w:rsidR="00E56FA4" w:rsidRPr="007B2E24">
        <w:rPr>
          <w:rFonts w:ascii="Arial" w:hAnsi="Arial" w:cs="Arial"/>
          <w:sz w:val="20"/>
          <w:szCs w:val="20"/>
          <w:lang w:val="en-GB"/>
        </w:rPr>
        <w:t xml:space="preserve">, </w:t>
      </w:r>
      <w:r w:rsidR="001E0D6D" w:rsidRPr="007B2E24">
        <w:rPr>
          <w:rFonts w:ascii="Arial" w:hAnsi="Arial" w:cs="Arial"/>
          <w:sz w:val="20"/>
          <w:szCs w:val="20"/>
          <w:lang w:val="en-GB"/>
        </w:rPr>
        <w:t>and</w:t>
      </w:r>
      <w:r w:rsidR="00800B0E" w:rsidRPr="007B2E24">
        <w:rPr>
          <w:rFonts w:ascii="Arial" w:hAnsi="Arial" w:cs="Arial"/>
          <w:sz w:val="20"/>
          <w:szCs w:val="20"/>
          <w:lang w:val="en-GB"/>
        </w:rPr>
        <w:t xml:space="preserve"> the warm 3000 K colour temperature nicely complements the wood of the wall panels and tables, as well as the leather chairs. </w:t>
      </w:r>
      <w:r w:rsidR="00FD753B" w:rsidRPr="007B2E24">
        <w:rPr>
          <w:rFonts w:ascii="Arial" w:hAnsi="Arial" w:cs="Arial"/>
          <w:sz w:val="20"/>
          <w:szCs w:val="20"/>
          <w:lang w:val="en-GB"/>
        </w:rPr>
        <w:t xml:space="preserve">As with the blinds, the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CARDAN LED </w:t>
      </w:r>
      <w:r w:rsidR="00FD753B" w:rsidRPr="007B2E24">
        <w:rPr>
          <w:rFonts w:ascii="Arial" w:hAnsi="Arial" w:cs="Arial"/>
          <w:sz w:val="20"/>
          <w:szCs w:val="20"/>
          <w:lang w:val="en-GB"/>
        </w:rPr>
        <w:t xml:space="preserve">fittings </w:t>
      </w:r>
      <w:r w:rsidR="001E0D6D" w:rsidRPr="007B2E24">
        <w:rPr>
          <w:rFonts w:ascii="Arial" w:hAnsi="Arial" w:cs="Arial"/>
          <w:sz w:val="20"/>
          <w:szCs w:val="20"/>
          <w:lang w:val="en-GB"/>
        </w:rPr>
        <w:t xml:space="preserve">are </w:t>
      </w:r>
      <w:r w:rsidR="00FD753B" w:rsidRPr="007B2E24">
        <w:rPr>
          <w:rFonts w:ascii="Arial" w:hAnsi="Arial" w:cs="Arial"/>
          <w:sz w:val="20"/>
          <w:szCs w:val="20"/>
          <w:lang w:val="en-GB"/>
        </w:rPr>
        <w:t xml:space="preserve">controlled </w:t>
      </w:r>
      <w:r w:rsidR="00641BC1">
        <w:rPr>
          <w:rFonts w:ascii="Arial" w:hAnsi="Arial" w:cs="Arial"/>
          <w:sz w:val="20"/>
          <w:szCs w:val="20"/>
          <w:lang w:val="en-GB"/>
        </w:rPr>
        <w:t>using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the </w:t>
      </w:r>
      <w:r w:rsidR="00FD753B" w:rsidRPr="007B2E24">
        <w:rPr>
          <w:rFonts w:ascii="Arial" w:hAnsi="Arial" w:cs="Arial"/>
          <w:sz w:val="20"/>
          <w:szCs w:val="20"/>
          <w:lang w:val="en-GB"/>
        </w:rPr>
        <w:t xml:space="preserve">LUXMATE LITENET </w:t>
      </w:r>
      <w:r w:rsidRPr="007B2E24">
        <w:rPr>
          <w:rFonts w:ascii="Arial" w:hAnsi="Arial" w:cs="Arial"/>
          <w:sz w:val="20"/>
          <w:szCs w:val="20"/>
          <w:lang w:val="en-GB"/>
        </w:rPr>
        <w:t>lighting management system</w:t>
      </w:r>
      <w:r w:rsidR="00417F33" w:rsidRPr="007B2E24">
        <w:rPr>
          <w:rFonts w:ascii="Arial" w:hAnsi="Arial" w:cs="Arial"/>
          <w:sz w:val="20"/>
          <w:szCs w:val="20"/>
          <w:lang w:val="en-GB"/>
        </w:rPr>
        <w:t>. Optimised l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ighting scenes </w:t>
      </w:r>
      <w:r w:rsidR="00417F33" w:rsidRPr="007B2E24">
        <w:rPr>
          <w:rFonts w:ascii="Arial" w:hAnsi="Arial" w:cs="Arial"/>
          <w:sz w:val="20"/>
          <w:szCs w:val="20"/>
          <w:lang w:val="en-GB"/>
        </w:rPr>
        <w:t xml:space="preserve">for events </w:t>
      </w:r>
      <w:r w:rsidRPr="007B2E24">
        <w:rPr>
          <w:rFonts w:ascii="Arial" w:hAnsi="Arial" w:cs="Arial"/>
          <w:sz w:val="20"/>
          <w:szCs w:val="20"/>
          <w:lang w:val="en-GB"/>
        </w:rPr>
        <w:t>such as presentation</w:t>
      </w:r>
      <w:r w:rsidR="00417F33" w:rsidRPr="007B2E24">
        <w:rPr>
          <w:rFonts w:ascii="Arial" w:hAnsi="Arial" w:cs="Arial"/>
          <w:sz w:val="20"/>
          <w:szCs w:val="20"/>
          <w:lang w:val="en-GB"/>
        </w:rPr>
        <w:t>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, meeting or </w:t>
      </w:r>
      <w:r w:rsidR="00417F33" w:rsidRPr="007B2E24">
        <w:rPr>
          <w:rFonts w:ascii="Arial" w:hAnsi="Arial" w:cs="Arial"/>
          <w:sz w:val="20"/>
          <w:szCs w:val="20"/>
          <w:lang w:val="en-GB"/>
        </w:rPr>
        <w:t xml:space="preserve">celebrations are </w:t>
      </w:r>
      <w:r w:rsidR="001E0D6D" w:rsidRPr="007B2E24">
        <w:rPr>
          <w:rFonts w:ascii="Arial" w:hAnsi="Arial" w:cs="Arial"/>
          <w:sz w:val="20"/>
          <w:szCs w:val="20"/>
          <w:lang w:val="en-GB"/>
        </w:rPr>
        <w:t>pre-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programmed and can be </w:t>
      </w:r>
      <w:r w:rsidR="00641BC1" w:rsidRPr="007B2E24">
        <w:rPr>
          <w:rFonts w:ascii="Arial" w:hAnsi="Arial" w:cs="Arial"/>
          <w:sz w:val="20"/>
          <w:szCs w:val="20"/>
          <w:lang w:val="en-GB"/>
        </w:rPr>
        <w:t xml:space="preserve">intuitively </w:t>
      </w:r>
      <w:r w:rsidR="00417F33" w:rsidRPr="007B2E24">
        <w:rPr>
          <w:rFonts w:ascii="Arial" w:hAnsi="Arial" w:cs="Arial"/>
          <w:sz w:val="20"/>
          <w:szCs w:val="20"/>
          <w:lang w:val="en-GB"/>
        </w:rPr>
        <w:t>selected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using the media control</w:t>
      </w:r>
      <w:r w:rsidR="00417F33" w:rsidRPr="007B2E24">
        <w:rPr>
          <w:rFonts w:ascii="Arial" w:hAnsi="Arial" w:cs="Arial"/>
          <w:sz w:val="20"/>
          <w:szCs w:val="20"/>
          <w:lang w:val="en-GB"/>
        </w:rPr>
        <w:t>s</w:t>
      </w:r>
      <w:r w:rsidRPr="007B2E24">
        <w:rPr>
          <w:rFonts w:ascii="Arial" w:hAnsi="Arial" w:cs="Arial"/>
          <w:sz w:val="20"/>
          <w:szCs w:val="20"/>
          <w:lang w:val="en-GB"/>
        </w:rPr>
        <w:t>.</w:t>
      </w:r>
    </w:p>
    <w:p w14:paraId="5F471F0F" w14:textId="68AF1BE5" w:rsidR="00363FDD" w:rsidRPr="007B2E24" w:rsidRDefault="00363FDD" w:rsidP="008C602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B2E24">
        <w:rPr>
          <w:rFonts w:ascii="Arial" w:hAnsi="Arial" w:cs="Arial"/>
          <w:sz w:val="20"/>
          <w:szCs w:val="20"/>
          <w:lang w:val="en-GB"/>
        </w:rPr>
        <w:t>Th</w:t>
      </w:r>
      <w:r w:rsidR="00641BC1">
        <w:rPr>
          <w:rFonts w:ascii="Arial" w:hAnsi="Arial" w:cs="Arial"/>
          <w:sz w:val="20"/>
          <w:szCs w:val="20"/>
          <w:lang w:val="en-GB"/>
        </w:rPr>
        <w:t>e foyer leads onto a modern 600-square-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metre gastro-experience world with integrated coffee bar. The attractive contemporary interior, </w:t>
      </w:r>
      <w:r w:rsidR="00FA2668" w:rsidRPr="007B2E24">
        <w:rPr>
          <w:rFonts w:ascii="Arial" w:hAnsi="Arial" w:cs="Arial"/>
          <w:sz w:val="20"/>
          <w:szCs w:val="20"/>
          <w:lang w:val="en-GB"/>
        </w:rPr>
        <w:t>characterised by a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clear design </w:t>
      </w:r>
      <w:r w:rsidR="00FA2668" w:rsidRPr="007B2E24">
        <w:rPr>
          <w:rFonts w:ascii="Arial" w:hAnsi="Arial" w:cs="Arial"/>
          <w:sz w:val="20"/>
          <w:szCs w:val="20"/>
          <w:lang w:val="en-GB"/>
        </w:rPr>
        <w:t>awash with warm tones of grey and brown and dashes of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bright turquoise</w:t>
      </w:r>
      <w:r w:rsidR="00FA2668" w:rsidRPr="007B2E24">
        <w:rPr>
          <w:rFonts w:ascii="Arial" w:hAnsi="Arial" w:cs="Arial"/>
          <w:sz w:val="20"/>
          <w:szCs w:val="20"/>
          <w:lang w:val="en-GB"/>
        </w:rPr>
        <w:t xml:space="preserve">, looks more like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a modern hotel lounge </w:t>
      </w:r>
      <w:r w:rsidR="00FA2668" w:rsidRPr="007B2E24">
        <w:rPr>
          <w:rFonts w:ascii="Arial" w:hAnsi="Arial" w:cs="Arial"/>
          <w:sz w:val="20"/>
          <w:szCs w:val="20"/>
          <w:lang w:val="en-GB"/>
        </w:rPr>
        <w:t>than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a </w:t>
      </w:r>
      <w:r w:rsidR="001E0D6D" w:rsidRPr="007B2E24">
        <w:rPr>
          <w:rFonts w:ascii="Arial" w:hAnsi="Arial" w:cs="Arial"/>
          <w:sz w:val="20"/>
          <w:szCs w:val="20"/>
          <w:lang w:val="en-GB"/>
        </w:rPr>
        <w:t>traditional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staff canteen. </w:t>
      </w:r>
      <w:r w:rsidR="001F45C7" w:rsidRPr="007B2E24">
        <w:rPr>
          <w:rFonts w:ascii="Arial" w:hAnsi="Arial" w:cs="Arial"/>
          <w:sz w:val="20"/>
          <w:szCs w:val="20"/>
          <w:lang w:val="en-GB"/>
        </w:rPr>
        <w:t>In line with the rest of the building</w:t>
      </w:r>
      <w:r w:rsidR="00E1485B" w:rsidRPr="007B2E24">
        <w:rPr>
          <w:rFonts w:ascii="Arial" w:hAnsi="Arial" w:cs="Arial"/>
          <w:sz w:val="20"/>
          <w:szCs w:val="20"/>
          <w:lang w:val="en-GB"/>
        </w:rPr>
        <w:t>,</w:t>
      </w:r>
      <w:r w:rsidR="00641BC1">
        <w:rPr>
          <w:rFonts w:ascii="Arial" w:hAnsi="Arial" w:cs="Arial"/>
          <w:sz w:val="20"/>
          <w:szCs w:val="20"/>
          <w:lang w:val="en-GB"/>
        </w:rPr>
        <w:t xml:space="preserve"> </w:t>
      </w:r>
      <w:r w:rsidR="00E1485B" w:rsidRPr="007B2E24">
        <w:rPr>
          <w:rFonts w:ascii="Arial" w:hAnsi="Arial" w:cs="Arial"/>
          <w:sz w:val="20"/>
          <w:szCs w:val="20"/>
          <w:lang w:val="en-GB"/>
        </w:rPr>
        <w:t>employees</w:t>
      </w:r>
      <w:r w:rsidR="00641BC1">
        <w:rPr>
          <w:rFonts w:ascii="Arial" w:hAnsi="Arial" w:cs="Arial"/>
          <w:sz w:val="20"/>
          <w:szCs w:val="20"/>
          <w:lang w:val="en-GB"/>
        </w:rPr>
        <w:t xml:space="preserve"> and visitors</w:t>
      </w:r>
      <w:r w:rsidR="00E1485B" w:rsidRPr="007B2E24">
        <w:rPr>
          <w:rFonts w:ascii="Arial" w:hAnsi="Arial" w:cs="Arial"/>
          <w:sz w:val="20"/>
          <w:szCs w:val="20"/>
          <w:lang w:val="en-GB"/>
        </w:rPr>
        <w:t xml:space="preserve"> are welcomed during the day by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an open </w:t>
      </w:r>
      <w:r w:rsidR="00E1485B" w:rsidRPr="007B2E24">
        <w:rPr>
          <w:rFonts w:ascii="Arial" w:hAnsi="Arial" w:cs="Arial"/>
          <w:sz w:val="20"/>
          <w:szCs w:val="20"/>
          <w:lang w:val="en-GB"/>
        </w:rPr>
        <w:t xml:space="preserve">and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light-filled atmosphere. In the darker hours, </w:t>
      </w:r>
      <w:r w:rsidR="00643401" w:rsidRPr="007B2E24">
        <w:rPr>
          <w:rFonts w:ascii="Arial" w:hAnsi="Arial" w:cs="Arial"/>
          <w:sz w:val="20"/>
          <w:szCs w:val="20"/>
          <w:lang w:val="en-GB"/>
        </w:rPr>
        <w:t>special versions of the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multi-functional </w:t>
      </w:r>
      <w:hyperlink r:id="rId19" w:history="1">
        <w:r w:rsidR="00E1485B" w:rsidRPr="00BF5B25">
          <w:rPr>
            <w:rStyle w:val="Hyperlink"/>
            <w:rFonts w:ascii="Arial" w:hAnsi="Arial" w:cs="Arial"/>
            <w:sz w:val="20"/>
            <w:szCs w:val="20"/>
            <w:lang w:val="en-GB"/>
          </w:rPr>
          <w:t>SUPERSYSTEM</w:t>
        </w:r>
      </w:hyperlink>
      <w:r w:rsidR="00E1485B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LED lighting tool </w:t>
      </w:r>
      <w:r w:rsidR="00643401" w:rsidRPr="007B2E24">
        <w:rPr>
          <w:rFonts w:ascii="Arial" w:hAnsi="Arial" w:cs="Arial"/>
          <w:sz w:val="20"/>
          <w:szCs w:val="20"/>
          <w:lang w:val="en-GB"/>
        </w:rPr>
        <w:t>add</w:t>
      </w:r>
      <w:r w:rsidR="00E1485B" w:rsidRPr="007B2E24">
        <w:rPr>
          <w:rFonts w:ascii="Arial" w:hAnsi="Arial" w:cs="Arial"/>
          <w:sz w:val="20"/>
          <w:szCs w:val="20"/>
          <w:lang w:val="en-GB"/>
        </w:rPr>
        <w:t xml:space="preserve"> to the ambience with its </w:t>
      </w:r>
      <w:r w:rsidR="00643401" w:rsidRPr="007B2E24">
        <w:rPr>
          <w:rFonts w:ascii="Arial" w:hAnsi="Arial" w:cs="Arial"/>
          <w:sz w:val="20"/>
          <w:szCs w:val="20"/>
          <w:lang w:val="en-GB"/>
        </w:rPr>
        <w:t>unique</w:t>
      </w:r>
      <w:r w:rsidR="00E1485B" w:rsidRPr="007B2E24">
        <w:rPr>
          <w:rFonts w:ascii="Arial" w:hAnsi="Arial" w:cs="Arial"/>
          <w:sz w:val="20"/>
          <w:szCs w:val="20"/>
          <w:lang w:val="en-GB"/>
        </w:rPr>
        <w:t xml:space="preserve"> charm</w:t>
      </w:r>
      <w:r w:rsidR="00643401" w:rsidRPr="007B2E24">
        <w:rPr>
          <w:rFonts w:ascii="Arial" w:hAnsi="Arial" w:cs="Arial"/>
          <w:sz w:val="20"/>
          <w:szCs w:val="20"/>
          <w:lang w:val="en-GB"/>
        </w:rPr>
        <w:t>, in combination with LED spotlights in the b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lack lacquered profiles </w:t>
      </w:r>
      <w:r w:rsidR="00643401" w:rsidRPr="007B2E24">
        <w:rPr>
          <w:rFonts w:ascii="Arial" w:hAnsi="Arial" w:cs="Arial"/>
          <w:sz w:val="20"/>
          <w:szCs w:val="20"/>
          <w:lang w:val="en-GB"/>
        </w:rPr>
        <w:t>that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643401" w:rsidRPr="007B2E24">
        <w:rPr>
          <w:rFonts w:ascii="Arial" w:hAnsi="Arial" w:cs="Arial"/>
          <w:sz w:val="20"/>
          <w:szCs w:val="20"/>
          <w:lang w:val="en-GB"/>
        </w:rPr>
        <w:t xml:space="preserve">have been installed </w:t>
      </w:r>
      <w:r w:rsidRPr="007B2E24">
        <w:rPr>
          <w:rFonts w:ascii="Arial" w:hAnsi="Arial" w:cs="Arial"/>
          <w:sz w:val="20"/>
          <w:szCs w:val="20"/>
          <w:lang w:val="en-GB"/>
        </w:rPr>
        <w:t>between the perforated alumin</w:t>
      </w:r>
      <w:r w:rsidR="00DE2589">
        <w:rPr>
          <w:rFonts w:ascii="Arial" w:hAnsi="Arial" w:cs="Arial"/>
          <w:sz w:val="20"/>
          <w:szCs w:val="20"/>
          <w:lang w:val="en-GB"/>
        </w:rPr>
        <w:t>i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um fins of the ceiling structure. </w:t>
      </w:r>
      <w:r w:rsidR="001F45C7" w:rsidRPr="007B2E24">
        <w:rPr>
          <w:rFonts w:ascii="Arial" w:hAnsi="Arial" w:cs="Arial"/>
          <w:sz w:val="20"/>
          <w:szCs w:val="20"/>
          <w:lang w:val="en-GB"/>
        </w:rPr>
        <w:t>Once again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, the </w:t>
      </w:r>
      <w:r w:rsidR="001F45C7" w:rsidRPr="007B2E24">
        <w:rPr>
          <w:rFonts w:ascii="Arial" w:hAnsi="Arial" w:cs="Arial"/>
          <w:sz w:val="20"/>
          <w:szCs w:val="20"/>
          <w:lang w:val="en-GB"/>
        </w:rPr>
        <w:t>brilliant lighting effect takes centre stage and the subtle lines of the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SUPERSYSTEM </w:t>
      </w:r>
      <w:r w:rsidR="007B2E24" w:rsidRPr="007B2E24">
        <w:rPr>
          <w:rFonts w:ascii="Arial" w:hAnsi="Arial" w:cs="Arial"/>
          <w:sz w:val="20"/>
          <w:szCs w:val="20"/>
          <w:lang w:val="en-GB"/>
        </w:rPr>
        <w:t>product itself</w:t>
      </w:r>
      <w:r w:rsidR="001F45C7" w:rsidRPr="007B2E24">
        <w:rPr>
          <w:rFonts w:ascii="Arial" w:hAnsi="Arial" w:cs="Arial"/>
          <w:sz w:val="20"/>
          <w:szCs w:val="20"/>
          <w:lang w:val="en-GB"/>
        </w:rPr>
        <w:t xml:space="preserve"> remain very much out of shot</w:t>
      </w:r>
      <w:r w:rsidRPr="007B2E24">
        <w:rPr>
          <w:rFonts w:ascii="Arial" w:hAnsi="Arial" w:cs="Arial"/>
          <w:sz w:val="20"/>
          <w:szCs w:val="20"/>
          <w:lang w:val="en-GB"/>
        </w:rPr>
        <w:t>.</w:t>
      </w:r>
    </w:p>
    <w:p w14:paraId="4D91918C" w14:textId="264D2CA6" w:rsidR="008C6028" w:rsidRPr="007B2E24" w:rsidRDefault="00900D97" w:rsidP="00D15EB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B2E24">
        <w:rPr>
          <w:rFonts w:ascii="Arial" w:hAnsi="Arial" w:cs="Arial"/>
          <w:sz w:val="20"/>
          <w:szCs w:val="20"/>
          <w:lang w:val="en-GB"/>
        </w:rPr>
        <w:t xml:space="preserve">The </w:t>
      </w:r>
      <w:r w:rsidR="00D2261D" w:rsidRPr="007B2E24">
        <w:rPr>
          <w:rFonts w:ascii="Arial" w:hAnsi="Arial" w:cs="Arial"/>
          <w:sz w:val="20"/>
          <w:szCs w:val="20"/>
          <w:lang w:val="en-GB"/>
        </w:rPr>
        <w:t xml:space="preserve">lighting concept designed by </w:t>
      </w:r>
      <w:proofErr w:type="gramStart"/>
      <w:r w:rsidRPr="007B2E24">
        <w:rPr>
          <w:rFonts w:ascii="Arial" w:hAnsi="Arial" w:cs="Arial"/>
          <w:sz w:val="20"/>
          <w:szCs w:val="20"/>
          <w:lang w:val="en-GB"/>
        </w:rPr>
        <w:t>architects</w:t>
      </w:r>
      <w:proofErr w:type="gramEnd"/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B2E24">
        <w:rPr>
          <w:rFonts w:ascii="Arial" w:hAnsi="Arial" w:cs="Arial"/>
          <w:sz w:val="20"/>
          <w:szCs w:val="20"/>
          <w:lang w:val="en-GB"/>
        </w:rPr>
        <w:t>msm</w:t>
      </w:r>
      <w:proofErr w:type="spellEnd"/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B2E24">
        <w:rPr>
          <w:rFonts w:ascii="Arial" w:hAnsi="Arial" w:cs="Arial"/>
          <w:sz w:val="20"/>
          <w:szCs w:val="20"/>
          <w:lang w:val="en-GB"/>
        </w:rPr>
        <w:t>meyer</w:t>
      </w:r>
      <w:proofErr w:type="spellEnd"/>
      <w:r w:rsidRPr="007B2E24">
        <w:rPr>
          <w:rFonts w:ascii="Arial" w:hAnsi="Arial" w:cs="Arial"/>
          <w:sz w:val="20"/>
          <w:szCs w:val="20"/>
          <w:lang w:val="en-GB"/>
        </w:rPr>
        <w:t xml:space="preserve"> of </w:t>
      </w:r>
      <w:proofErr w:type="spellStart"/>
      <w:r w:rsidR="007B2E24" w:rsidRPr="007B2E24">
        <w:rPr>
          <w:rFonts w:ascii="Arial" w:hAnsi="Arial" w:cs="Arial"/>
          <w:sz w:val="20"/>
          <w:szCs w:val="20"/>
          <w:lang w:val="en-GB"/>
        </w:rPr>
        <w:t>schmitz-morkramer</w:t>
      </w:r>
      <w:proofErr w:type="spellEnd"/>
      <w:r w:rsidR="007B2E24" w:rsidRPr="007B2E24">
        <w:rPr>
          <w:rFonts w:ascii="Arial" w:hAnsi="Arial" w:cs="Arial"/>
          <w:sz w:val="20"/>
          <w:szCs w:val="20"/>
          <w:lang w:val="en-GB"/>
        </w:rPr>
        <w:t xml:space="preserve"> with Zumtobel 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is the </w:t>
      </w:r>
      <w:r w:rsidR="00D2261D" w:rsidRPr="007B2E24">
        <w:rPr>
          <w:rFonts w:ascii="Arial" w:hAnsi="Arial" w:cs="Arial"/>
          <w:sz w:val="20"/>
          <w:szCs w:val="20"/>
          <w:lang w:val="en-GB"/>
        </w:rPr>
        <w:t xml:space="preserve">foundation of </w:t>
      </w:r>
      <w:r w:rsidR="00641BC1">
        <w:rPr>
          <w:rFonts w:ascii="Arial" w:hAnsi="Arial" w:cs="Arial"/>
          <w:sz w:val="20"/>
          <w:szCs w:val="20"/>
          <w:lang w:val="en-GB"/>
        </w:rPr>
        <w:t xml:space="preserve">the </w:t>
      </w:r>
      <w:r w:rsidR="007B2E24" w:rsidRPr="007B2E24">
        <w:rPr>
          <w:rFonts w:ascii="Arial" w:hAnsi="Arial" w:cs="Arial"/>
          <w:sz w:val="20"/>
          <w:szCs w:val="20"/>
          <w:lang w:val="en-GB"/>
        </w:rPr>
        <w:t xml:space="preserve">whole </w:t>
      </w:r>
      <w:r w:rsidR="00981F75" w:rsidRPr="007B2E24">
        <w:rPr>
          <w:rFonts w:ascii="Arial" w:hAnsi="Arial" w:cs="Arial"/>
          <w:sz w:val="20"/>
          <w:szCs w:val="20"/>
          <w:lang w:val="en-GB"/>
        </w:rPr>
        <w:t>St Martin Tower</w:t>
      </w:r>
      <w:r w:rsidR="007B2E24" w:rsidRPr="007B2E24">
        <w:rPr>
          <w:rFonts w:ascii="Arial" w:hAnsi="Arial" w:cs="Arial"/>
          <w:sz w:val="20"/>
          <w:szCs w:val="20"/>
          <w:lang w:val="en-GB"/>
        </w:rPr>
        <w:t xml:space="preserve"> complex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. </w:t>
      </w:r>
      <w:r w:rsidR="00BA5166" w:rsidRPr="007B2E24">
        <w:rPr>
          <w:rFonts w:ascii="Arial" w:hAnsi="Arial" w:cs="Arial"/>
          <w:sz w:val="20"/>
          <w:szCs w:val="20"/>
          <w:lang w:val="en-GB"/>
        </w:rPr>
        <w:t xml:space="preserve">Close collaboration between the likes </w:t>
      </w:r>
      <w:r w:rsidR="00BA5166" w:rsidRPr="00C50111">
        <w:rPr>
          <w:rFonts w:ascii="Arial" w:hAnsi="Arial" w:cs="Arial"/>
          <w:sz w:val="20"/>
          <w:szCs w:val="20"/>
          <w:lang w:val="en-GB"/>
        </w:rPr>
        <w:t xml:space="preserve">of </w:t>
      </w:r>
      <w:hyperlink r:id="rId20" w:history="1">
        <w:r w:rsidR="00BA5166" w:rsidRPr="00C50111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K. </w:t>
        </w:r>
        <w:proofErr w:type="spellStart"/>
        <w:r w:rsidR="00BA5166" w:rsidRPr="00C50111">
          <w:rPr>
            <w:rStyle w:val="Hyperlink"/>
            <w:rFonts w:ascii="Arial" w:hAnsi="Arial" w:cs="Arial"/>
            <w:sz w:val="20"/>
            <w:szCs w:val="20"/>
            <w:lang w:val="en-GB"/>
          </w:rPr>
          <w:t>Dö</w:t>
        </w:r>
        <w:r w:rsidRPr="00C50111">
          <w:rPr>
            <w:rStyle w:val="Hyperlink"/>
            <w:rFonts w:ascii="Arial" w:hAnsi="Arial" w:cs="Arial"/>
            <w:sz w:val="20"/>
            <w:szCs w:val="20"/>
            <w:lang w:val="en-GB"/>
          </w:rPr>
          <w:t>rflinger</w:t>
        </w:r>
        <w:proofErr w:type="spellEnd"/>
        <w:r w:rsidRPr="00C50111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 </w:t>
        </w:r>
        <w:proofErr w:type="spellStart"/>
        <w:r w:rsidR="00BA5166" w:rsidRPr="00C50111">
          <w:rPr>
            <w:rStyle w:val="Hyperlink"/>
            <w:rFonts w:ascii="Arial" w:hAnsi="Arial" w:cs="Arial"/>
            <w:sz w:val="20"/>
            <w:szCs w:val="20"/>
            <w:lang w:val="en-GB"/>
          </w:rPr>
          <w:t>Gesellschaft</w:t>
        </w:r>
        <w:proofErr w:type="spellEnd"/>
        <w:r w:rsidR="00BA5166" w:rsidRPr="00C50111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 </w:t>
        </w:r>
        <w:proofErr w:type="spellStart"/>
        <w:r w:rsidR="00BA5166" w:rsidRPr="00C50111">
          <w:rPr>
            <w:rStyle w:val="Hyperlink"/>
            <w:rFonts w:ascii="Arial" w:hAnsi="Arial" w:cs="Arial"/>
            <w:sz w:val="20"/>
            <w:szCs w:val="20"/>
            <w:lang w:val="en-GB"/>
          </w:rPr>
          <w:t>für</w:t>
        </w:r>
        <w:proofErr w:type="spellEnd"/>
        <w:r w:rsidR="00BA5166" w:rsidRPr="00C50111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 </w:t>
        </w:r>
        <w:proofErr w:type="spellStart"/>
        <w:r w:rsidR="00BA5166" w:rsidRPr="00C50111">
          <w:rPr>
            <w:rStyle w:val="Hyperlink"/>
            <w:rFonts w:ascii="Arial" w:hAnsi="Arial" w:cs="Arial"/>
            <w:sz w:val="20"/>
            <w:szCs w:val="20"/>
            <w:lang w:val="en-GB"/>
          </w:rPr>
          <w:t>Elektroplanung</w:t>
        </w:r>
        <w:proofErr w:type="spellEnd"/>
        <w:r w:rsidR="00BA5166" w:rsidRPr="00C50111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 </w:t>
        </w:r>
        <w:proofErr w:type="spellStart"/>
        <w:r w:rsidR="00BA5166" w:rsidRPr="00C50111">
          <w:rPr>
            <w:rStyle w:val="Hyperlink"/>
            <w:rFonts w:ascii="Arial" w:hAnsi="Arial" w:cs="Arial"/>
            <w:sz w:val="20"/>
            <w:szCs w:val="20"/>
            <w:lang w:val="en-GB"/>
          </w:rPr>
          <w:t>mbH</w:t>
        </w:r>
        <w:proofErr w:type="spellEnd"/>
        <w:r w:rsidR="00BA5166" w:rsidRPr="00C50111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 &amp; Co. KG</w:t>
        </w:r>
      </w:hyperlink>
      <w:r w:rsidR="00BA5166" w:rsidRPr="007B2E24">
        <w:rPr>
          <w:rFonts w:ascii="Arial" w:hAnsi="Arial" w:cs="Arial"/>
          <w:sz w:val="20"/>
          <w:szCs w:val="20"/>
          <w:lang w:val="en-GB"/>
        </w:rPr>
        <w:t xml:space="preserve"> from </w:t>
      </w:r>
      <w:proofErr w:type="spellStart"/>
      <w:r w:rsidR="00BA5166" w:rsidRPr="007B2E24">
        <w:rPr>
          <w:rFonts w:ascii="Arial" w:hAnsi="Arial" w:cs="Arial"/>
          <w:sz w:val="20"/>
          <w:szCs w:val="20"/>
          <w:lang w:val="en-GB"/>
        </w:rPr>
        <w:t>Allendorf</w:t>
      </w:r>
      <w:proofErr w:type="spellEnd"/>
      <w:r w:rsidR="00BA5166" w:rsidRPr="007B2E24">
        <w:rPr>
          <w:rFonts w:ascii="Arial" w:hAnsi="Arial" w:cs="Arial"/>
          <w:sz w:val="20"/>
          <w:szCs w:val="20"/>
          <w:lang w:val="en-GB"/>
        </w:rPr>
        <w:t xml:space="preserve"> (electrical engineering) and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21" w:history="1">
        <w:r w:rsidRPr="00BF5B25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EGT </w:t>
        </w:r>
        <w:proofErr w:type="spellStart"/>
        <w:r w:rsidRPr="00BF5B25">
          <w:rPr>
            <w:rStyle w:val="Hyperlink"/>
            <w:rFonts w:ascii="Arial" w:hAnsi="Arial" w:cs="Arial"/>
            <w:sz w:val="20"/>
            <w:szCs w:val="20"/>
            <w:lang w:val="en-GB"/>
          </w:rPr>
          <w:t>Gebäudetechnik</w:t>
        </w:r>
        <w:proofErr w:type="spellEnd"/>
        <w:r w:rsidRPr="00BF5B25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 GmbH</w:t>
        </w:r>
      </w:hyperlink>
      <w:r w:rsidR="00BA5166" w:rsidRPr="007B2E24">
        <w:rPr>
          <w:rFonts w:ascii="Arial" w:hAnsi="Arial" w:cs="Arial"/>
          <w:sz w:val="20"/>
          <w:szCs w:val="20"/>
          <w:lang w:val="en-GB"/>
        </w:rPr>
        <w:t xml:space="preserve"> from </w:t>
      </w:r>
      <w:proofErr w:type="spellStart"/>
      <w:r w:rsidRPr="007B2E24">
        <w:rPr>
          <w:rFonts w:ascii="Arial" w:hAnsi="Arial" w:cs="Arial"/>
          <w:sz w:val="20"/>
          <w:szCs w:val="20"/>
          <w:lang w:val="en-GB"/>
        </w:rPr>
        <w:t>Triberg</w:t>
      </w:r>
      <w:proofErr w:type="spellEnd"/>
      <w:r w:rsidR="00BA5166" w:rsidRPr="007B2E24">
        <w:rPr>
          <w:rFonts w:ascii="Arial" w:hAnsi="Arial" w:cs="Arial"/>
          <w:sz w:val="20"/>
          <w:szCs w:val="20"/>
          <w:lang w:val="en-GB"/>
        </w:rPr>
        <w:t xml:space="preserve"> (building technology) enabled efficient and effective realisation of the initial plans</w:t>
      </w:r>
      <w:r w:rsidRPr="007B2E24">
        <w:rPr>
          <w:rFonts w:ascii="Arial" w:hAnsi="Arial" w:cs="Arial"/>
          <w:sz w:val="20"/>
          <w:szCs w:val="20"/>
          <w:lang w:val="en-GB"/>
        </w:rPr>
        <w:t xml:space="preserve">. </w:t>
      </w:r>
      <w:r w:rsidR="00AF7876">
        <w:rPr>
          <w:rFonts w:ascii="Arial" w:hAnsi="Arial" w:cs="Arial"/>
          <w:sz w:val="20"/>
          <w:szCs w:val="20"/>
          <w:lang w:val="en-GB"/>
        </w:rPr>
        <w:t>Offices, child</w:t>
      </w:r>
      <w:r w:rsidR="00183331" w:rsidRPr="007B2E24">
        <w:rPr>
          <w:rFonts w:ascii="Arial" w:hAnsi="Arial" w:cs="Arial"/>
          <w:sz w:val="20"/>
          <w:szCs w:val="20"/>
          <w:lang w:val="en-GB"/>
        </w:rPr>
        <w:t xml:space="preserve">care facilities, a fitness centre, ancillary rooms and an underground </w:t>
      </w:r>
      <w:r w:rsidR="00D15EB0" w:rsidRPr="007B2E24">
        <w:rPr>
          <w:rFonts w:ascii="Arial" w:hAnsi="Arial" w:cs="Arial"/>
          <w:sz w:val="20"/>
          <w:szCs w:val="20"/>
          <w:lang w:val="en-GB"/>
        </w:rPr>
        <w:t>car park</w:t>
      </w:r>
      <w:r w:rsidR="00981F75" w:rsidRPr="007B2E24">
        <w:rPr>
          <w:rFonts w:ascii="Arial" w:hAnsi="Arial" w:cs="Arial"/>
          <w:sz w:val="20"/>
          <w:szCs w:val="20"/>
          <w:lang w:val="en-GB"/>
        </w:rPr>
        <w:t xml:space="preserve"> </w:t>
      </w:r>
      <w:r w:rsidR="00D15EB0" w:rsidRPr="007B2E24">
        <w:rPr>
          <w:rFonts w:ascii="Arial" w:hAnsi="Arial" w:cs="Arial"/>
          <w:sz w:val="20"/>
          <w:szCs w:val="20"/>
          <w:lang w:val="en-GB"/>
        </w:rPr>
        <w:t xml:space="preserve">- </w:t>
      </w:r>
      <w:r w:rsidR="00981F75" w:rsidRPr="007B2E24">
        <w:rPr>
          <w:rFonts w:ascii="Arial" w:hAnsi="Arial" w:cs="Arial"/>
          <w:sz w:val="20"/>
          <w:szCs w:val="20"/>
          <w:lang w:val="en-GB"/>
        </w:rPr>
        <w:t>many aspects</w:t>
      </w:r>
      <w:r w:rsidR="00792C92" w:rsidRPr="007B2E24">
        <w:rPr>
          <w:rFonts w:ascii="Arial" w:hAnsi="Arial" w:cs="Arial"/>
          <w:sz w:val="20"/>
          <w:szCs w:val="20"/>
          <w:lang w:val="en-GB"/>
        </w:rPr>
        <w:t xml:space="preserve"> united by one </w:t>
      </w:r>
      <w:r w:rsidR="00981F75" w:rsidRPr="007B2E24">
        <w:rPr>
          <w:rFonts w:ascii="Arial" w:hAnsi="Arial" w:cs="Arial"/>
          <w:sz w:val="20"/>
          <w:szCs w:val="20"/>
          <w:lang w:val="en-GB"/>
        </w:rPr>
        <w:t>impressive</w:t>
      </w:r>
      <w:r w:rsidR="00D15EB0" w:rsidRPr="007B2E24">
        <w:rPr>
          <w:rFonts w:ascii="Arial" w:hAnsi="Arial" w:cs="Arial"/>
          <w:sz w:val="20"/>
          <w:szCs w:val="20"/>
          <w:lang w:val="en-GB"/>
        </w:rPr>
        <w:t xml:space="preserve"> lighting solution </w:t>
      </w:r>
      <w:r w:rsidR="00981F75" w:rsidRPr="007B2E24">
        <w:rPr>
          <w:rFonts w:ascii="Arial" w:hAnsi="Arial" w:cs="Arial"/>
          <w:sz w:val="20"/>
          <w:szCs w:val="20"/>
          <w:lang w:val="en-GB"/>
        </w:rPr>
        <w:t>using</w:t>
      </w:r>
      <w:r w:rsidR="00D15EB0" w:rsidRPr="007B2E24">
        <w:rPr>
          <w:rFonts w:ascii="Arial" w:hAnsi="Arial" w:cs="Arial"/>
          <w:sz w:val="20"/>
          <w:szCs w:val="20"/>
          <w:lang w:val="en-GB"/>
        </w:rPr>
        <w:t xml:space="preserve"> LED luminaires from Zumtobel.</w:t>
      </w:r>
      <w:r w:rsidR="008C6028" w:rsidRPr="007B2E24">
        <w:rPr>
          <w:rFonts w:ascii="Arial" w:hAnsi="Arial" w:cs="Arial"/>
          <w:sz w:val="20"/>
          <w:szCs w:val="20"/>
          <w:lang w:val="en-GB"/>
        </w:rPr>
        <w:br w:type="page"/>
      </w:r>
    </w:p>
    <w:p w14:paraId="2F340A40" w14:textId="3105572E" w:rsidR="00502988" w:rsidRDefault="004B34F8" w:rsidP="0050298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lastRenderedPageBreak/>
        <w:t>C</w:t>
      </w:r>
      <w:r w:rsidR="00981F75" w:rsidRPr="007B2E24">
        <w:rPr>
          <w:rFonts w:ascii="Arial" w:hAnsi="Arial" w:cs="Arial"/>
          <w:b/>
          <w:sz w:val="20"/>
          <w:szCs w:val="20"/>
          <w:lang w:val="en-GB"/>
        </w:rPr>
        <w:t>aptions:</w:t>
      </w:r>
    </w:p>
    <w:p w14:paraId="3EB4F80F" w14:textId="7A7A012E" w:rsidR="00502988" w:rsidRPr="00502988" w:rsidRDefault="00502988" w:rsidP="0050298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02988">
        <w:rPr>
          <w:rFonts w:ascii="Arial" w:hAnsi="Arial" w:cs="Arial"/>
          <w:sz w:val="20"/>
          <w:szCs w:val="20"/>
          <w:lang w:val="en-US"/>
        </w:rPr>
        <w:t xml:space="preserve">(Photo Credits: </w:t>
      </w:r>
      <w:proofErr w:type="spellStart"/>
      <w:r w:rsidRPr="00502988">
        <w:rPr>
          <w:rFonts w:ascii="Arial" w:hAnsi="Arial" w:cs="Arial"/>
          <w:sz w:val="20"/>
          <w:szCs w:val="20"/>
          <w:lang w:val="en-US"/>
        </w:rPr>
        <w:t>HGEsch</w:t>
      </w:r>
      <w:proofErr w:type="spellEnd"/>
      <w:r w:rsidRPr="00502988">
        <w:rPr>
          <w:rFonts w:ascii="Arial" w:hAnsi="Arial" w:cs="Arial"/>
          <w:sz w:val="20"/>
          <w:szCs w:val="20"/>
          <w:lang w:val="en-US"/>
        </w:rPr>
        <w:t xml:space="preserve"> Photography) </w:t>
      </w:r>
    </w:p>
    <w:p w14:paraId="3F9D2107" w14:textId="77777777" w:rsidR="00502988" w:rsidRPr="0078769E" w:rsidRDefault="00502988" w:rsidP="00626E25">
      <w:pPr>
        <w:spacing w:line="360" w:lineRule="auto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491A2FDE" wp14:editId="0CAB2B0C">
            <wp:extent cx="3502325" cy="2338473"/>
            <wp:effectExtent l="0" t="0" r="317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1) aussen-st-martin-tower-zumtobel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4381" cy="233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8F19F" w14:textId="65F2F6B2" w:rsidR="00502988" w:rsidRPr="00502988" w:rsidRDefault="004B34F8" w:rsidP="00626E25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GB"/>
        </w:rPr>
        <w:t>Fig.</w:t>
      </w:r>
      <w:r w:rsidR="00502988" w:rsidRPr="007B2E24">
        <w:rPr>
          <w:rFonts w:ascii="Arial" w:hAnsi="Arial" w:cs="Arial"/>
          <w:b/>
          <w:sz w:val="20"/>
          <w:szCs w:val="20"/>
          <w:lang w:val="en-GB"/>
        </w:rPr>
        <w:t xml:space="preserve"> 1:</w:t>
      </w:r>
      <w:r w:rsidR="00502988" w:rsidRPr="00502988">
        <w:rPr>
          <w:rFonts w:ascii="Arial" w:hAnsi="Arial" w:cs="Arial"/>
          <w:sz w:val="20"/>
          <w:szCs w:val="20"/>
          <w:lang w:val="en-US"/>
        </w:rPr>
        <w:t xml:space="preserve"> The St. Martin Tower, comprising a wing-shaped tower and a U-shaped wing, heralds the start of a new era of office architecture in Frankfurt am Main.</w:t>
      </w:r>
    </w:p>
    <w:p w14:paraId="142A1FB4" w14:textId="77777777" w:rsidR="00502988" w:rsidRDefault="00502988" w:rsidP="00626E25">
      <w:pPr>
        <w:spacing w:line="360" w:lineRule="auto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1D9F2535" wp14:editId="7D631E6B">
            <wp:extent cx="3545457" cy="236727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2) office-st-martin-tower-zumtobel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538" cy="236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F060C" w14:textId="517538D6" w:rsidR="00502988" w:rsidRPr="00502988" w:rsidRDefault="004B34F8" w:rsidP="00626E25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GB"/>
        </w:rPr>
        <w:t>Fig.</w:t>
      </w:r>
      <w:r w:rsidR="00502988">
        <w:rPr>
          <w:rFonts w:ascii="Arial" w:hAnsi="Arial" w:cs="Arial"/>
          <w:b/>
          <w:sz w:val="20"/>
          <w:szCs w:val="20"/>
          <w:lang w:val="en-GB"/>
        </w:rPr>
        <w:t xml:space="preserve"> 2</w:t>
      </w:r>
      <w:r w:rsidR="00502988" w:rsidRPr="007B2E24">
        <w:rPr>
          <w:rFonts w:ascii="Arial" w:hAnsi="Arial" w:cs="Arial"/>
          <w:b/>
          <w:sz w:val="20"/>
          <w:szCs w:val="20"/>
          <w:lang w:val="en-GB"/>
        </w:rPr>
        <w:t>:</w:t>
      </w:r>
      <w:r w:rsidR="00502988" w:rsidRPr="00502988">
        <w:rPr>
          <w:rFonts w:ascii="Arial" w:hAnsi="Arial" w:cs="Arial"/>
          <w:sz w:val="20"/>
          <w:szCs w:val="20"/>
          <w:lang w:val="en-US"/>
        </w:rPr>
        <w:t xml:space="preserve"> The SEQUENCE track custom solution, with LED modules mounted on suspended tracks, as required, creates a pleasant room ambience.</w:t>
      </w:r>
    </w:p>
    <w:p w14:paraId="6E67C30A" w14:textId="77777777" w:rsidR="00502988" w:rsidRDefault="00502988" w:rsidP="00626E25">
      <w:pPr>
        <w:spacing w:line="360" w:lineRule="auto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noProof/>
          <w:sz w:val="20"/>
          <w:szCs w:val="20"/>
          <w:lang w:val="de-AT" w:eastAsia="de-AT"/>
        </w:rPr>
        <w:lastRenderedPageBreak/>
        <w:drawing>
          <wp:inline distT="0" distB="0" distL="0" distR="0" wp14:anchorId="5E92E99A" wp14:editId="4518A704">
            <wp:extent cx="3545457" cy="2452385"/>
            <wp:effectExtent l="0" t="0" r="0" b="5080"/>
            <wp:docPr id="1" name="Picture 1" descr="Z:\_Brand_Communication\01_Content\Projects\St. Martintower Frankfurt am Main\Fotos kompr\_DSC3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_Brand_Communication\01_Content\Projects\St. Martintower Frankfurt am Main\Fotos kompr\_DSC3667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029" cy="246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237D1" w14:textId="6F1EA11F" w:rsidR="00502988" w:rsidRPr="00502988" w:rsidRDefault="004B34F8" w:rsidP="00626E25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GB"/>
        </w:rPr>
        <w:t>Fig.</w:t>
      </w:r>
      <w:r w:rsidR="00502988">
        <w:rPr>
          <w:rFonts w:ascii="Arial" w:hAnsi="Arial" w:cs="Arial"/>
          <w:b/>
          <w:sz w:val="20"/>
          <w:szCs w:val="20"/>
          <w:lang w:val="en-GB"/>
        </w:rPr>
        <w:t xml:space="preserve"> 3</w:t>
      </w:r>
      <w:r w:rsidR="00502988" w:rsidRPr="007B2E24">
        <w:rPr>
          <w:rFonts w:ascii="Arial" w:hAnsi="Arial" w:cs="Arial"/>
          <w:b/>
          <w:sz w:val="20"/>
          <w:szCs w:val="20"/>
          <w:lang w:val="en-GB"/>
        </w:rPr>
        <w:t>:</w:t>
      </w:r>
      <w:r w:rsidR="00502988" w:rsidRPr="0050298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02988" w:rsidRPr="00502988">
        <w:rPr>
          <w:rFonts w:ascii="Arial" w:hAnsi="Arial" w:cs="Arial"/>
          <w:sz w:val="20"/>
          <w:szCs w:val="20"/>
          <w:lang w:val="en-US"/>
        </w:rPr>
        <w:t>Either three or five of the SEQUENCE track LED modules, which are only 25 mm in height, can be mounted on the suspended tracks, as required.</w:t>
      </w:r>
    </w:p>
    <w:p w14:paraId="59141707" w14:textId="77777777" w:rsidR="00502988" w:rsidRPr="0078769E" w:rsidRDefault="00502988" w:rsidP="00626E25">
      <w:pPr>
        <w:spacing w:line="360" w:lineRule="auto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5DCC17C6" wp14:editId="79B8E02B">
            <wp:extent cx="3397897" cy="226874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3) meeting-st-martin-tower-zumtobel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891" cy="227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45A08" w14:textId="3561D434" w:rsidR="00502988" w:rsidRPr="00502988" w:rsidRDefault="004B34F8" w:rsidP="00626E25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GB"/>
        </w:rPr>
        <w:t>Fig.</w:t>
      </w:r>
      <w:r w:rsidR="00502988">
        <w:rPr>
          <w:rFonts w:ascii="Arial" w:hAnsi="Arial" w:cs="Arial"/>
          <w:b/>
          <w:sz w:val="20"/>
          <w:szCs w:val="20"/>
          <w:lang w:val="en-GB"/>
        </w:rPr>
        <w:t xml:space="preserve"> 4</w:t>
      </w:r>
      <w:r w:rsidR="00502988" w:rsidRPr="007B2E24">
        <w:rPr>
          <w:rFonts w:ascii="Arial" w:hAnsi="Arial" w:cs="Arial"/>
          <w:b/>
          <w:sz w:val="20"/>
          <w:szCs w:val="20"/>
          <w:lang w:val="en-GB"/>
        </w:rPr>
        <w:t>:</w:t>
      </w:r>
      <w:r w:rsidR="00502988" w:rsidRPr="00502988">
        <w:rPr>
          <w:rFonts w:ascii="Arial" w:hAnsi="Arial" w:cs="Arial"/>
          <w:sz w:val="20"/>
          <w:szCs w:val="20"/>
          <w:lang w:val="en-US"/>
        </w:rPr>
        <w:t xml:space="preserve"> Energy efficiency is equally important: LUXMATE LITENET does the job, using nearly invisible track-mounted presence detectors and a daylight measuring head installed on the roof.</w:t>
      </w:r>
    </w:p>
    <w:p w14:paraId="71BED3B9" w14:textId="77777777" w:rsidR="00502988" w:rsidRPr="00502988" w:rsidRDefault="00502988" w:rsidP="00626E25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0CD52EC" w14:textId="77777777" w:rsidR="00502988" w:rsidRDefault="00502988" w:rsidP="00626E25">
      <w:pPr>
        <w:spacing w:line="360" w:lineRule="auto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noProof/>
          <w:sz w:val="20"/>
          <w:szCs w:val="20"/>
          <w:lang w:val="de-AT" w:eastAsia="de-AT"/>
        </w:rPr>
        <w:lastRenderedPageBreak/>
        <w:drawing>
          <wp:inline distT="0" distB="0" distL="0" distR="0" wp14:anchorId="447CB846" wp14:editId="7FB6296C">
            <wp:extent cx="3398808" cy="231077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4) gastro-st-martin-tower-zumtobel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57" cy="231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3052C" w14:textId="4F14F978" w:rsidR="00502988" w:rsidRPr="00502988" w:rsidRDefault="004B34F8" w:rsidP="00626E25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GB"/>
        </w:rPr>
        <w:t>Fig.</w:t>
      </w:r>
      <w:r w:rsidR="00502988">
        <w:rPr>
          <w:rFonts w:ascii="Arial" w:hAnsi="Arial" w:cs="Arial"/>
          <w:b/>
          <w:sz w:val="20"/>
          <w:szCs w:val="20"/>
          <w:lang w:val="en-GB"/>
        </w:rPr>
        <w:t xml:space="preserve"> 5</w:t>
      </w:r>
      <w:r w:rsidR="00502988" w:rsidRPr="007B2E24">
        <w:rPr>
          <w:rFonts w:ascii="Arial" w:hAnsi="Arial" w:cs="Arial"/>
          <w:b/>
          <w:sz w:val="20"/>
          <w:szCs w:val="20"/>
          <w:lang w:val="en-GB"/>
        </w:rPr>
        <w:t>:</w:t>
      </w:r>
      <w:r w:rsidR="00502988" w:rsidRPr="00502988">
        <w:rPr>
          <w:rFonts w:ascii="Arial" w:hAnsi="Arial" w:cs="Arial"/>
          <w:sz w:val="20"/>
          <w:szCs w:val="20"/>
          <w:lang w:val="en-US"/>
        </w:rPr>
        <w:t xml:space="preserve"> The interior design of the Tower's restaurant area with its clear stylistic idiom is reminiscent of a contemporary hotel lounge rather than of a conventional staff canteen.</w:t>
      </w:r>
    </w:p>
    <w:p w14:paraId="3D98C6DF" w14:textId="77777777" w:rsidR="00566A12" w:rsidRPr="007B2E24" w:rsidRDefault="00566A12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9121E19" w14:textId="77777777" w:rsidR="000E2638" w:rsidRPr="007B2E2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7196AB1" w14:textId="77777777" w:rsidR="000E2638" w:rsidRPr="007B2E2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51ED852" w14:textId="77777777" w:rsidR="000E2638" w:rsidRPr="007B2E2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B5DC1B0" w14:textId="77777777" w:rsidR="000E2638" w:rsidRPr="007B2E2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6DC7F77" w14:textId="77777777" w:rsidR="000E2638" w:rsidRPr="007B2E2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412BBE4" w14:textId="77777777" w:rsidR="000E2638" w:rsidRPr="007B2E2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DBEF47D" w14:textId="77777777" w:rsidR="000E2638" w:rsidRPr="007B2E2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1B6575F" w14:textId="77777777" w:rsidR="000E2638" w:rsidRPr="007B2E2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B42AA02" w14:textId="77777777" w:rsidR="000E2638" w:rsidRPr="007B2E2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780E80B" w14:textId="77777777" w:rsidR="000E2638" w:rsidRPr="007B2E2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752B541" w14:textId="77777777" w:rsidR="000E2638" w:rsidRPr="007B2E2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B004E7C" w14:textId="77777777" w:rsidR="00723B12" w:rsidRPr="007B2E24" w:rsidRDefault="00723B12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35CFDD04" w14:textId="77777777" w:rsidR="008C6028" w:rsidRPr="007B2E24" w:rsidRDefault="008C6028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7B2E24">
        <w:rPr>
          <w:rFonts w:ascii="Arial" w:hAnsi="Arial" w:cs="Arial"/>
          <w:b/>
          <w:sz w:val="20"/>
          <w:szCs w:val="20"/>
          <w:lang w:val="en-GB"/>
        </w:rPr>
        <w:br w:type="page"/>
      </w:r>
    </w:p>
    <w:p w14:paraId="607617AD" w14:textId="79B895E2" w:rsidR="004B34F8" w:rsidRPr="00B677B6" w:rsidRDefault="004B34F8" w:rsidP="00FF3542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lang w:val="en-US"/>
        </w:rPr>
      </w:pPr>
      <w:r w:rsidRPr="00143161">
        <w:rPr>
          <w:rFonts w:ascii="Arial" w:hAnsi="Arial" w:cs="Arial"/>
          <w:b/>
          <w:sz w:val="20"/>
          <w:szCs w:val="20"/>
          <w:lang w:val="en-US"/>
        </w:rPr>
        <w:lastRenderedPageBreak/>
        <w:t>Press contact: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3717"/>
      </w:tblGrid>
      <w:tr w:rsidR="004B34F8" w:rsidRPr="004B34F8" w14:paraId="2262FABF" w14:textId="77777777" w:rsidTr="00FF3542">
        <w:tc>
          <w:tcPr>
            <w:tcW w:w="4219" w:type="dxa"/>
          </w:tcPr>
          <w:p w14:paraId="2D773432" w14:textId="77777777" w:rsidR="004B34F8" w:rsidRPr="00CF770D" w:rsidRDefault="004B34F8" w:rsidP="004B34F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  <w:r w:rsidRPr="00CF770D"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  <w:t>Zumtobel Lighting GmbH</w:t>
            </w:r>
          </w:p>
          <w:p w14:paraId="511A2EAA" w14:textId="77777777" w:rsidR="004B34F8" w:rsidRPr="00CF770D" w:rsidRDefault="004B34F8" w:rsidP="004B34F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  <w:r w:rsidRPr="00CF770D"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  <w:t>Sophie Moser</w:t>
            </w:r>
          </w:p>
          <w:p w14:paraId="747D1B0D" w14:textId="77777777" w:rsidR="004B34F8" w:rsidRDefault="004B34F8" w:rsidP="004B34F8">
            <w:pPr>
              <w:spacing w:after="0" w:line="240" w:lineRule="auto"/>
              <w:ind w:right="23"/>
              <w:rPr>
                <w:rFonts w:ascii="Arial" w:hAnsi="Arial"/>
                <w:sz w:val="16"/>
                <w:szCs w:val="24"/>
                <w:lang w:val="nl-BE" w:eastAsia="nl-BE" w:bidi="nl-BE"/>
              </w:rPr>
            </w:pPr>
            <w:r>
              <w:rPr>
                <w:rFonts w:ascii="Arial" w:hAnsi="Arial"/>
                <w:sz w:val="16"/>
                <w:szCs w:val="24"/>
                <w:lang w:val="nl-BE" w:eastAsia="nl-BE" w:bidi="nl-BE"/>
              </w:rPr>
              <w:t>Head of Brand Communications</w:t>
            </w:r>
          </w:p>
          <w:p w14:paraId="7E83C61E" w14:textId="77777777" w:rsidR="004B34F8" w:rsidRPr="004B1202" w:rsidRDefault="004B34F8" w:rsidP="004B34F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4B1202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 xml:space="preserve">Schweizer </w:t>
            </w:r>
            <w:proofErr w:type="spellStart"/>
            <w:r w:rsidRPr="004B1202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Strasse</w:t>
            </w:r>
            <w:proofErr w:type="spellEnd"/>
            <w:r w:rsidRPr="004B1202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 xml:space="preserve"> 30</w:t>
            </w:r>
          </w:p>
          <w:p w14:paraId="20546B9B" w14:textId="77777777" w:rsidR="004B34F8" w:rsidRDefault="004B34F8" w:rsidP="004B34F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</w:pPr>
            <w:proofErr w:type="gramStart"/>
            <w:r w:rsidRPr="00F77EC6"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  <w:t>6850</w:t>
            </w:r>
            <w:proofErr w:type="gramEnd"/>
            <w:r w:rsidRPr="00F77EC6"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  <w:t xml:space="preserve"> Dornbirn</w:t>
            </w:r>
          </w:p>
          <w:p w14:paraId="61B0D2C7" w14:textId="77777777" w:rsidR="004B34F8" w:rsidRPr="00F77EC6" w:rsidRDefault="004B34F8" w:rsidP="004B34F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  <w:t>Austria</w:t>
            </w:r>
          </w:p>
          <w:p w14:paraId="57930258" w14:textId="77777777" w:rsidR="004B34F8" w:rsidRPr="00F77EC6" w:rsidRDefault="004B34F8" w:rsidP="004B34F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</w:pPr>
          </w:p>
          <w:p w14:paraId="3DCDD2F2" w14:textId="77777777" w:rsidR="004B34F8" w:rsidRPr="004B1202" w:rsidRDefault="004B34F8" w:rsidP="004B34F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Tel: 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+43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5572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 390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26527</w:t>
            </w:r>
          </w:p>
          <w:p w14:paraId="1C2253C0" w14:textId="77777777" w:rsidR="004B34F8" w:rsidRPr="004B1202" w:rsidRDefault="004B34F8" w:rsidP="004B34F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pt-BR" w:eastAsia="de-A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Mobil:  </w:t>
            </w:r>
            <w:r w:rsidRPr="009C572C">
              <w:rPr>
                <w:rFonts w:ascii="Arial" w:eastAsia="Calibri" w:hAnsi="Arial" w:cs="Arial"/>
                <w:sz w:val="20"/>
                <w:szCs w:val="16"/>
                <w:lang w:val="pt-BR" w:eastAsia="de-DE"/>
              </w:rPr>
              <w:t xml:space="preserve">  </w:t>
            </w:r>
            <w:r w:rsidRPr="004B1202">
              <w:rPr>
                <w:rFonts w:ascii="Arial" w:hAnsi="Arial" w:cs="Arial"/>
                <w:sz w:val="16"/>
                <w:szCs w:val="16"/>
                <w:lang w:val="pt-BR" w:eastAsia="de-DE"/>
              </w:rPr>
              <w:t>+43</w:t>
            </w:r>
            <w:r>
              <w:rPr>
                <w:rFonts w:ascii="Arial" w:hAnsi="Arial" w:cs="Arial"/>
                <w:sz w:val="16"/>
                <w:szCs w:val="16"/>
                <w:lang w:val="pt-BR" w:eastAsia="de-DE"/>
              </w:rPr>
              <w:t xml:space="preserve"> 664 80892 </w:t>
            </w:r>
            <w:r w:rsidRPr="004B1202">
              <w:rPr>
                <w:rFonts w:ascii="Arial" w:hAnsi="Arial" w:cs="Arial"/>
                <w:sz w:val="16"/>
                <w:szCs w:val="16"/>
                <w:lang w:val="pt-BR" w:eastAsia="de-DE"/>
              </w:rPr>
              <w:t>3074</w:t>
            </w:r>
          </w:p>
          <w:p w14:paraId="6BF3AB50" w14:textId="77777777" w:rsidR="004B34F8" w:rsidRDefault="00F526A6" w:rsidP="004B34F8">
            <w:pPr>
              <w:spacing w:after="0" w:line="240" w:lineRule="auto"/>
              <w:ind w:right="23"/>
              <w:rPr>
                <w:rStyle w:val="Hyperlink"/>
                <w:rFonts w:ascii="Arial" w:eastAsia="Calibri" w:hAnsi="Arial" w:cs="Arial"/>
                <w:sz w:val="16"/>
                <w:szCs w:val="16"/>
                <w:lang w:val="pt-BR" w:eastAsia="de-DE"/>
              </w:rPr>
            </w:pPr>
            <w:hyperlink r:id="rId27" w:history="1">
              <w:r w:rsidR="004B34F8" w:rsidRPr="00702E70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pt-BR" w:eastAsia="de-DE"/>
                </w:rPr>
                <w:t>press@zumtobel.com</w:t>
              </w:r>
            </w:hyperlink>
          </w:p>
          <w:p w14:paraId="7E000F99" w14:textId="77777777" w:rsidR="004B34F8" w:rsidRDefault="004B34F8" w:rsidP="004B34F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</w:pPr>
          </w:p>
          <w:p w14:paraId="6363643B" w14:textId="77777777" w:rsidR="004B34F8" w:rsidRDefault="00F526A6" w:rsidP="004B34F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fr-FR" w:eastAsia="de-DE"/>
              </w:rPr>
            </w:pPr>
            <w:hyperlink r:id="rId28" w:history="1">
              <w:r w:rsidR="004B34F8" w:rsidRPr="00702E70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fr-FR" w:eastAsia="de-DE"/>
                </w:rPr>
                <w:t>www.zumtobel.com</w:t>
              </w:r>
            </w:hyperlink>
          </w:p>
          <w:p w14:paraId="77090AD0" w14:textId="77777777" w:rsidR="004B34F8" w:rsidRPr="004B1202" w:rsidRDefault="004B34F8" w:rsidP="004B34F8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pt-BR" w:eastAsia="de-DE"/>
              </w:rPr>
            </w:pPr>
          </w:p>
        </w:tc>
        <w:tc>
          <w:tcPr>
            <w:tcW w:w="3717" w:type="dxa"/>
          </w:tcPr>
          <w:p w14:paraId="30F0D688" w14:textId="395AF783" w:rsidR="004B34F8" w:rsidRPr="00FB41E5" w:rsidRDefault="004B34F8" w:rsidP="004B34F8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color w:val="FF0000"/>
                <w:sz w:val="16"/>
                <w:szCs w:val="16"/>
                <w:lang w:val="fr-FR" w:eastAsia="de-DE"/>
              </w:rPr>
            </w:pPr>
          </w:p>
        </w:tc>
      </w:tr>
    </w:tbl>
    <w:p w14:paraId="4A3A34F9" w14:textId="71D63288" w:rsidR="004B34F8" w:rsidRPr="00CF770D" w:rsidRDefault="004B34F8" w:rsidP="004B34F8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en-GB"/>
        </w:rPr>
      </w:pPr>
      <w:r w:rsidRPr="00706598">
        <w:rPr>
          <w:rFonts w:ascii="Arial" w:hAnsi="Arial" w:cs="Arial"/>
          <w:sz w:val="20"/>
          <w:szCs w:val="20"/>
          <w:lang w:val="it-IT"/>
        </w:rPr>
        <w:br/>
      </w:r>
      <w:r w:rsidRPr="00CF770D">
        <w:rPr>
          <w:rFonts w:ascii="Arial" w:hAnsi="Arial" w:cs="Arial"/>
          <w:b/>
          <w:sz w:val="20"/>
          <w:szCs w:val="20"/>
          <w:lang w:val="en-GB"/>
        </w:rPr>
        <w:t xml:space="preserve">Responsible sales office: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99"/>
        <w:gridCol w:w="2999"/>
        <w:gridCol w:w="2999"/>
      </w:tblGrid>
      <w:tr w:rsidR="00372FF1" w:rsidRPr="007B2E24" w14:paraId="2D0FE014" w14:textId="77777777" w:rsidTr="00372FF1">
        <w:tc>
          <w:tcPr>
            <w:tcW w:w="2999" w:type="dxa"/>
          </w:tcPr>
          <w:p w14:paraId="6877D822" w14:textId="77777777" w:rsidR="00280238" w:rsidRPr="008A3806" w:rsidRDefault="00280238" w:rsidP="00280238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  <w:r w:rsidRPr="008A3806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ZG Licht Süd GmbH</w:t>
            </w:r>
          </w:p>
          <w:p w14:paraId="58AB85EA" w14:textId="77777777" w:rsidR="00280238" w:rsidRPr="008A3806" w:rsidRDefault="00280238" w:rsidP="00280238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  <w:r w:rsidRPr="008A3806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Solmsstr. 83</w:t>
            </w:r>
          </w:p>
          <w:p w14:paraId="473D3B9F" w14:textId="3A4476A4" w:rsidR="00280238" w:rsidRDefault="00280238" w:rsidP="00280238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  <w:r w:rsidRPr="008A3806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60486 Frankfurt</w:t>
            </w:r>
          </w:p>
          <w:p w14:paraId="6F88487E" w14:textId="5A51FE96" w:rsidR="004B34F8" w:rsidRPr="008A3806" w:rsidRDefault="004B34F8" w:rsidP="00280238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Germany</w:t>
            </w:r>
          </w:p>
          <w:p w14:paraId="132525E5" w14:textId="77777777" w:rsidR="00280238" w:rsidRPr="008A3806" w:rsidRDefault="00280238" w:rsidP="00280238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</w:p>
          <w:p w14:paraId="132B8195" w14:textId="77777777" w:rsidR="00280238" w:rsidRPr="008A3806" w:rsidRDefault="00280238" w:rsidP="00280238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  <w:r w:rsidRPr="008A3806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Tel</w:t>
            </w:r>
            <w:r w:rsidRPr="008A3806">
              <w:rPr>
                <w:rFonts w:ascii="Arial" w:hAnsi="Arial"/>
                <w:sz w:val="16"/>
                <w:szCs w:val="24"/>
                <w:lang w:val="de-AT" w:eastAsia="nl-BE" w:bidi="nl-BE"/>
              </w:rPr>
              <w:t>:        +</w:t>
            </w:r>
            <w:r w:rsidRPr="008A3806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49 69 26 48 89 0</w:t>
            </w:r>
          </w:p>
          <w:p w14:paraId="0716FE3C" w14:textId="77777777" w:rsidR="00280238" w:rsidRPr="008A3806" w:rsidRDefault="00280238" w:rsidP="00280238">
            <w:pPr>
              <w:spacing w:after="0" w:line="240" w:lineRule="auto"/>
              <w:ind w:right="23"/>
              <w:rPr>
                <w:rStyle w:val="Hyperlink"/>
                <w:rFonts w:eastAsia="Calibri"/>
                <w:lang w:val="de-AT"/>
              </w:rPr>
            </w:pPr>
            <w:r w:rsidRPr="008A3806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Fax:       +</w:t>
            </w:r>
            <w:r w:rsidRPr="008A3806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49 69 69 26 48 89 80</w:t>
            </w:r>
            <w:r w:rsidRPr="008A3806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br/>
            </w:r>
            <w:hyperlink r:id="rId29" w:history="1">
              <w:r w:rsidRPr="008A3806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de-AT" w:eastAsia="de-DE"/>
                </w:rPr>
                <w:t>info@zumtobel.de</w:t>
              </w:r>
            </w:hyperlink>
          </w:p>
          <w:p w14:paraId="1823F3C1" w14:textId="77777777" w:rsidR="00280238" w:rsidRPr="008A3806" w:rsidRDefault="00280238" w:rsidP="00280238">
            <w:pPr>
              <w:spacing w:after="0" w:line="240" w:lineRule="auto"/>
              <w:ind w:right="23"/>
              <w:rPr>
                <w:rFonts w:eastAsia="Calibri"/>
                <w:lang w:val="de-AT"/>
              </w:rPr>
            </w:pPr>
          </w:p>
          <w:p w14:paraId="364AF02E" w14:textId="77777777" w:rsidR="00280238" w:rsidRPr="007B2E24" w:rsidRDefault="00F526A6" w:rsidP="00280238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en-GB" w:eastAsia="de-DE"/>
              </w:rPr>
            </w:pPr>
            <w:hyperlink r:id="rId30" w:history="1">
              <w:r w:rsidR="00280238" w:rsidRPr="007B2E24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en-GB" w:eastAsia="de-DE"/>
                </w:rPr>
                <w:t>www.zumtobel.de</w:t>
              </w:r>
            </w:hyperlink>
            <w:r w:rsidR="00280238" w:rsidRPr="007B2E24">
              <w:rPr>
                <w:rFonts w:ascii="Arial" w:eastAsia="Calibri" w:hAnsi="Arial" w:cs="Arial"/>
                <w:bCs/>
                <w:sz w:val="16"/>
                <w:szCs w:val="16"/>
                <w:lang w:val="en-GB" w:eastAsia="de-DE"/>
              </w:rPr>
              <w:t xml:space="preserve"> </w:t>
            </w:r>
          </w:p>
          <w:p w14:paraId="73ECEFF9" w14:textId="77777777" w:rsidR="00372FF1" w:rsidRPr="007B2E24" w:rsidRDefault="00372FF1" w:rsidP="00280238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en-GB" w:eastAsia="de-DE"/>
              </w:rPr>
            </w:pPr>
          </w:p>
        </w:tc>
        <w:tc>
          <w:tcPr>
            <w:tcW w:w="2999" w:type="dxa"/>
          </w:tcPr>
          <w:p w14:paraId="63BF066F" w14:textId="77777777" w:rsidR="00372FF1" w:rsidRPr="007B2E24" w:rsidRDefault="00372FF1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en-GB" w:eastAsia="de-DE"/>
              </w:rPr>
            </w:pPr>
          </w:p>
        </w:tc>
        <w:tc>
          <w:tcPr>
            <w:tcW w:w="2999" w:type="dxa"/>
          </w:tcPr>
          <w:p w14:paraId="3266CE94" w14:textId="77777777" w:rsidR="00372FF1" w:rsidRPr="007B2E24" w:rsidRDefault="00372FF1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en-GB" w:eastAsia="de-DE"/>
              </w:rPr>
            </w:pPr>
          </w:p>
        </w:tc>
      </w:tr>
    </w:tbl>
    <w:p w14:paraId="3E9FF0FF" w14:textId="539908D2" w:rsidR="004B34F8" w:rsidRPr="00FB41E5" w:rsidRDefault="00372FF1" w:rsidP="004B34F8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de-AT"/>
        </w:rPr>
      </w:pPr>
      <w:r w:rsidRPr="007B2E24">
        <w:rPr>
          <w:rFonts w:ascii="Arial" w:hAnsi="Arial" w:cs="Arial"/>
          <w:sz w:val="20"/>
          <w:szCs w:val="20"/>
          <w:lang w:val="en-GB"/>
        </w:rPr>
        <w:br/>
      </w:r>
      <w:proofErr w:type="spellStart"/>
      <w:r w:rsidR="004B34F8">
        <w:rPr>
          <w:rFonts w:ascii="Arial" w:hAnsi="Arial" w:cs="Arial"/>
          <w:b/>
          <w:sz w:val="20"/>
          <w:szCs w:val="20"/>
          <w:lang w:val="de-AT"/>
        </w:rPr>
        <w:t>Sales</w:t>
      </w:r>
      <w:proofErr w:type="spellEnd"/>
      <w:r w:rsidR="004B34F8">
        <w:rPr>
          <w:rFonts w:ascii="Arial" w:hAnsi="Arial" w:cs="Arial"/>
          <w:b/>
          <w:sz w:val="20"/>
          <w:szCs w:val="20"/>
          <w:lang w:val="de-AT"/>
        </w:rPr>
        <w:t xml:space="preserve"> </w:t>
      </w:r>
      <w:proofErr w:type="spellStart"/>
      <w:r w:rsidR="004B34F8">
        <w:rPr>
          <w:rFonts w:ascii="Arial" w:hAnsi="Arial" w:cs="Arial"/>
          <w:b/>
          <w:sz w:val="20"/>
          <w:szCs w:val="20"/>
          <w:lang w:val="de-AT"/>
        </w:rPr>
        <w:t>contact</w:t>
      </w:r>
      <w:proofErr w:type="spellEnd"/>
      <w:r w:rsidR="004B34F8" w:rsidRPr="00392D90">
        <w:rPr>
          <w:rFonts w:ascii="Arial" w:hAnsi="Arial" w:cs="Arial"/>
          <w:b/>
          <w:sz w:val="20"/>
          <w:szCs w:val="20"/>
          <w:lang w:val="de-AT"/>
        </w:rPr>
        <w:t>:</w:t>
      </w:r>
      <w:r w:rsidR="004B34F8">
        <w:rPr>
          <w:rFonts w:ascii="Arial" w:hAnsi="Arial" w:cs="Arial"/>
          <w:b/>
          <w:sz w:val="20"/>
          <w:szCs w:val="20"/>
          <w:lang w:val="de-AT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</w:tblGrid>
      <w:tr w:rsidR="004B34F8" w:rsidRPr="009F65E2" w14:paraId="3F2D064A" w14:textId="77777777" w:rsidTr="00FF3542">
        <w:tc>
          <w:tcPr>
            <w:tcW w:w="4219" w:type="dxa"/>
          </w:tcPr>
          <w:p w14:paraId="18ED3278" w14:textId="77777777" w:rsidR="004B34F8" w:rsidRPr="00FB41E5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Zumtobel Lighting Ltd.</w:t>
            </w:r>
          </w:p>
          <w:p w14:paraId="5EB5D22D" w14:textId="77777777" w:rsidR="004B34F8" w:rsidRPr="00FB41E5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Chiltern Park</w:t>
            </w:r>
          </w:p>
          <w:p w14:paraId="004CE51D" w14:textId="77777777" w:rsidR="004B34F8" w:rsidRPr="00FB41E5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Chiltern Hill, Chalfont St Peter</w:t>
            </w:r>
          </w:p>
          <w:p w14:paraId="20FE3811" w14:textId="77777777" w:rsidR="004B34F8" w:rsidRPr="00FB41E5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Buckinghamshire SL9 9FG</w:t>
            </w:r>
          </w:p>
          <w:p w14:paraId="53B9B64C" w14:textId="77777777" w:rsidR="004B34F8" w:rsidRPr="00FB41E5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United Kingdom</w:t>
            </w:r>
          </w:p>
          <w:p w14:paraId="16936CD6" w14:textId="77777777" w:rsidR="004B34F8" w:rsidRPr="00FB41E5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  <w:p w14:paraId="30C2FE72" w14:textId="77777777" w:rsidR="004B34F8" w:rsidRPr="00FB41E5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Tel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: 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</w:t>
            </w:r>
            <w:r w:rsidRPr="00FB41E5">
              <w:rPr>
                <w:rFonts w:ascii="Arial" w:hAnsi="Arial"/>
                <w:sz w:val="16"/>
                <w:lang w:val="en-US"/>
              </w:rPr>
              <w:t>44 1753 482 650</w:t>
            </w:r>
          </w:p>
          <w:p w14:paraId="43A837CD" w14:textId="77777777" w:rsidR="004B34F8" w:rsidRPr="00FB41E5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: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</w:t>
            </w:r>
            <w:r w:rsidRPr="00FB41E5">
              <w:rPr>
                <w:rFonts w:ascii="Arial" w:hAnsi="Arial"/>
                <w:sz w:val="16"/>
                <w:lang w:val="en-US"/>
              </w:rPr>
              <w:t>44 1753 480 350</w:t>
            </w:r>
          </w:p>
          <w:p w14:paraId="27718BE4" w14:textId="77777777" w:rsidR="004B34F8" w:rsidRDefault="00F526A6" w:rsidP="00FF3542">
            <w:pPr>
              <w:spacing w:after="0" w:line="240" w:lineRule="auto"/>
              <w:ind w:right="23"/>
              <w:rPr>
                <w:rStyle w:val="Hyperlink"/>
                <w:rFonts w:ascii="Arial" w:hAnsi="Arial"/>
                <w:sz w:val="16"/>
                <w:lang w:val="en-US"/>
              </w:rPr>
            </w:pPr>
            <w:hyperlink r:id="rId31" w:history="1">
              <w:r w:rsidR="004B34F8" w:rsidRPr="00FB41E5">
                <w:rPr>
                  <w:rStyle w:val="Hyperlink"/>
                  <w:rFonts w:ascii="Arial" w:hAnsi="Arial"/>
                  <w:sz w:val="16"/>
                  <w:lang w:val="en-US"/>
                </w:rPr>
                <w:t>uksales@zumtobel.com</w:t>
              </w:r>
            </w:hyperlink>
          </w:p>
          <w:p w14:paraId="4A106A31" w14:textId="77777777" w:rsidR="004B34F8" w:rsidRPr="00FB41E5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  <w:p w14:paraId="72C6B4C3" w14:textId="77777777" w:rsidR="004B34F8" w:rsidRPr="00FB41E5" w:rsidRDefault="00F526A6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32" w:history="1">
              <w:r w:rsidR="004B34F8" w:rsidRPr="00FB41E5">
                <w:rPr>
                  <w:rStyle w:val="Hyperlink"/>
                  <w:rFonts w:ascii="Arial" w:hAnsi="Arial"/>
                  <w:sz w:val="16"/>
                  <w:lang w:val="en-US"/>
                </w:rPr>
                <w:t>www.zumtobel.co.uk</w:t>
              </w:r>
            </w:hyperlink>
          </w:p>
        </w:tc>
        <w:tc>
          <w:tcPr>
            <w:tcW w:w="3686" w:type="dxa"/>
          </w:tcPr>
          <w:p w14:paraId="4C118A4F" w14:textId="77777777" w:rsidR="004B34F8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Zumtobel Lighting Inc.</w:t>
            </w:r>
            <w:r w:rsidRPr="001263FD">
              <w:rPr>
                <w:rFonts w:ascii="Arial" w:hAnsi="Arial"/>
                <w:sz w:val="16"/>
                <w:lang w:val="en-US"/>
              </w:rPr>
              <w:br/>
            </w:r>
            <w:r>
              <w:rPr>
                <w:rFonts w:ascii="Arial" w:hAnsi="Arial"/>
                <w:sz w:val="16"/>
                <w:lang w:val="en-US"/>
              </w:rPr>
              <w:t>3300 Route 9</w:t>
            </w:r>
          </w:p>
          <w:p w14:paraId="57F3E113" w14:textId="77777777" w:rsidR="004B34F8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Highland , NY 12528</w:t>
            </w:r>
          </w:p>
          <w:p w14:paraId="420E70B7" w14:textId="77777777" w:rsidR="004B34F8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United States</w:t>
            </w:r>
          </w:p>
          <w:p w14:paraId="3F06FC04" w14:textId="77777777" w:rsidR="004B34F8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br/>
            </w:r>
          </w:p>
          <w:p w14:paraId="09FEEFA3" w14:textId="77777777" w:rsidR="004B34F8" w:rsidRPr="001263FD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Tel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: 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</w:t>
            </w:r>
            <w:r>
              <w:rPr>
                <w:rFonts w:ascii="Arial" w:hAnsi="Arial"/>
                <w:sz w:val="16"/>
                <w:lang w:val="en-US"/>
              </w:rPr>
              <w:t xml:space="preserve">1 845 691 </w:t>
            </w:r>
            <w:r w:rsidRPr="001263FD">
              <w:rPr>
                <w:rFonts w:ascii="Arial" w:hAnsi="Arial"/>
                <w:sz w:val="16"/>
                <w:lang w:val="en-US"/>
              </w:rPr>
              <w:t>6262</w:t>
            </w:r>
          </w:p>
          <w:p w14:paraId="143BECF3" w14:textId="77777777" w:rsidR="004B34F8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: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</w:t>
            </w:r>
            <w:r>
              <w:rPr>
                <w:rFonts w:ascii="Arial" w:hAnsi="Arial"/>
                <w:sz w:val="16"/>
                <w:lang w:val="en-US"/>
              </w:rPr>
              <w:t xml:space="preserve">1 845 691 </w:t>
            </w:r>
            <w:r w:rsidRPr="001263FD">
              <w:rPr>
                <w:rFonts w:ascii="Arial" w:hAnsi="Arial"/>
                <w:sz w:val="16"/>
                <w:lang w:val="en-US"/>
              </w:rPr>
              <w:t>6289</w:t>
            </w:r>
          </w:p>
          <w:p w14:paraId="59FDEA9C" w14:textId="77777777" w:rsidR="004B34F8" w:rsidRDefault="00F526A6" w:rsidP="00FF3542">
            <w:pPr>
              <w:spacing w:after="0" w:line="240" w:lineRule="auto"/>
              <w:ind w:right="23"/>
              <w:rPr>
                <w:rStyle w:val="Hyperlink"/>
                <w:rFonts w:ascii="Arial" w:hAnsi="Arial"/>
                <w:sz w:val="16"/>
                <w:lang w:val="en-US"/>
              </w:rPr>
            </w:pPr>
            <w:hyperlink r:id="rId33" w:history="1">
              <w:r w:rsidR="004B34F8" w:rsidRPr="00557613">
                <w:rPr>
                  <w:rStyle w:val="Hyperlink"/>
                  <w:rFonts w:ascii="Arial" w:hAnsi="Arial"/>
                  <w:sz w:val="16"/>
                  <w:lang w:val="en-US"/>
                </w:rPr>
                <w:t>zli.us@zumtobelgroup.com</w:t>
              </w:r>
            </w:hyperlink>
          </w:p>
          <w:p w14:paraId="7D1E55AF" w14:textId="77777777" w:rsidR="004B34F8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  <w:p w14:paraId="0FCA13D0" w14:textId="77777777" w:rsidR="004B34F8" w:rsidRDefault="00F526A6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34" w:history="1">
              <w:r w:rsidR="004B34F8" w:rsidRPr="00557613">
                <w:rPr>
                  <w:rStyle w:val="Hyperlink"/>
                  <w:rFonts w:ascii="Arial" w:hAnsi="Arial"/>
                  <w:sz w:val="16"/>
                  <w:lang w:val="en-US"/>
                </w:rPr>
                <w:t>www.zumtobel.us</w:t>
              </w:r>
            </w:hyperlink>
          </w:p>
          <w:p w14:paraId="5666C1FE" w14:textId="77777777" w:rsidR="004B34F8" w:rsidRPr="001263FD" w:rsidRDefault="004B34F8" w:rsidP="00FF354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</w:tc>
      </w:tr>
    </w:tbl>
    <w:p w14:paraId="3D5716A1" w14:textId="77777777" w:rsidR="004B34F8" w:rsidRDefault="004B34F8" w:rsidP="004B34F8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14:paraId="510BFED8" w14:textId="77777777" w:rsidR="004B34F8" w:rsidRPr="00E33CCA" w:rsidRDefault="004B34F8" w:rsidP="004B34F8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  <w:r w:rsidRPr="00E33CCA">
        <w:rPr>
          <w:rFonts w:ascii="Arial" w:hAnsi="Arial" w:cs="Arial"/>
          <w:sz w:val="16"/>
          <w:szCs w:val="16"/>
          <w:lang w:val="en-US"/>
        </w:rPr>
        <w:t xml:space="preserve">For further contact details in further sales regions please visit: </w:t>
      </w:r>
      <w:hyperlink r:id="rId35" w:history="1">
        <w:r w:rsidRPr="00E33CCA">
          <w:rPr>
            <w:rStyle w:val="Hyperlink"/>
            <w:rFonts w:ascii="Arial" w:hAnsi="Arial" w:cs="Arial"/>
            <w:sz w:val="16"/>
            <w:szCs w:val="16"/>
            <w:lang w:val="en-US"/>
          </w:rPr>
          <w:t>http://www.zumtobel.com/com-en/contact.html</w:t>
        </w:r>
      </w:hyperlink>
      <w:r w:rsidRPr="00E33CCA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543C94EF" w14:textId="77777777" w:rsidR="004B34F8" w:rsidRPr="001263FD" w:rsidRDefault="004B34F8" w:rsidP="004B34F8">
      <w:pPr>
        <w:spacing w:line="360" w:lineRule="auto"/>
        <w:jc w:val="both"/>
        <w:rPr>
          <w:b/>
          <w:lang w:val="en-US"/>
        </w:rPr>
      </w:pPr>
    </w:p>
    <w:p w14:paraId="332A8751" w14:textId="77777777" w:rsidR="004B34F8" w:rsidRPr="00FB41E5" w:rsidRDefault="004B34F8" w:rsidP="004B34F8">
      <w:pPr>
        <w:spacing w:after="120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14:paraId="0195F6E3" w14:textId="30F432F0" w:rsidR="004B34F8" w:rsidRPr="006143E2" w:rsidRDefault="004B34F8" w:rsidP="004B34F8">
      <w:pPr>
        <w:spacing w:after="120"/>
        <w:jc w:val="both"/>
        <w:rPr>
          <w:rFonts w:ascii="Arial" w:hAnsi="Arial" w:cs="Arial"/>
          <w:b/>
          <w:color w:val="FF0000"/>
          <w:sz w:val="16"/>
          <w:szCs w:val="16"/>
          <w:lang w:val="en-US"/>
        </w:rPr>
      </w:pPr>
      <w:r w:rsidRPr="006143E2">
        <w:rPr>
          <w:rFonts w:ascii="Arial" w:hAnsi="Arial" w:cs="Arial"/>
          <w:b/>
          <w:sz w:val="16"/>
          <w:szCs w:val="16"/>
          <w:lang w:val="en-US"/>
        </w:rPr>
        <w:t xml:space="preserve">About Zumtobel </w:t>
      </w:r>
    </w:p>
    <w:p w14:paraId="712D0860" w14:textId="2352E214" w:rsidR="004B34F8" w:rsidRPr="00681EE1" w:rsidRDefault="004B34F8" w:rsidP="004B34F8">
      <w:pPr>
        <w:suppressAutoHyphens/>
        <w:jc w:val="both"/>
        <w:rPr>
          <w:rFonts w:ascii="Arial" w:hAnsi="Arial" w:cs="Arial"/>
          <w:color w:val="FF0000"/>
          <w:sz w:val="16"/>
          <w:szCs w:val="16"/>
          <w:lang w:val="en-US"/>
        </w:rPr>
      </w:pPr>
      <w:r w:rsidRPr="00F77EC6">
        <w:rPr>
          <w:rFonts w:ascii="Arial" w:hAnsi="Arial"/>
          <w:sz w:val="16"/>
          <w:lang w:val="en-US"/>
        </w:rPr>
        <w:t xml:space="preserve">Zumtobel, a leading international supplier of integral lighting solutions, enables people to experience the interplay of light and architecture. As a leader in innovation, Zumtobel provides a comprehensive range of high-quality luminaires and lighting management systems for professional interior lighting in the areas of offices, education, presentation &amp; retail, hotel &amp; wellness, health, art &amp; culture as well as industry. Zumtobel is a brand of Zumtobel </w:t>
      </w:r>
      <w:r>
        <w:rPr>
          <w:rFonts w:ascii="Arial" w:hAnsi="Arial"/>
          <w:sz w:val="16"/>
          <w:lang w:val="en-US"/>
        </w:rPr>
        <w:t xml:space="preserve">Group </w:t>
      </w:r>
      <w:r w:rsidRPr="00F77EC6">
        <w:rPr>
          <w:rFonts w:ascii="Arial" w:hAnsi="Arial"/>
          <w:sz w:val="16"/>
          <w:lang w:val="en-US"/>
        </w:rPr>
        <w:t>AG with its head office in Dornbirn, Vorarlberg (Austria).</w:t>
      </w:r>
      <w:r>
        <w:rPr>
          <w:rFonts w:ascii="Arial" w:hAnsi="Arial"/>
          <w:sz w:val="16"/>
          <w:lang w:val="en-US"/>
        </w:rPr>
        <w:t xml:space="preserve"> </w:t>
      </w:r>
    </w:p>
    <w:p w14:paraId="739084E8" w14:textId="50F112C7" w:rsidR="00844B85" w:rsidRPr="004B34F8" w:rsidRDefault="004B34F8" w:rsidP="004B34F8">
      <w:pPr>
        <w:spacing w:line="360" w:lineRule="auto"/>
        <w:jc w:val="right"/>
        <w:rPr>
          <w:rFonts w:ascii="Arial" w:hAnsi="Arial" w:cs="Arial"/>
          <w:sz w:val="16"/>
          <w:szCs w:val="16"/>
          <w:lang w:val="en-US"/>
        </w:rPr>
      </w:pPr>
      <w:proofErr w:type="gramStart"/>
      <w:r w:rsidRPr="00681EE1">
        <w:rPr>
          <w:rFonts w:ascii="Arial" w:hAnsi="Arial" w:cs="Arial"/>
          <w:b/>
          <w:sz w:val="20"/>
          <w:szCs w:val="20"/>
          <w:lang w:val="en-US"/>
        </w:rPr>
        <w:t>Zumtobel.</w:t>
      </w:r>
      <w:proofErr w:type="gramEnd"/>
      <w:r w:rsidRPr="00681EE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gramStart"/>
      <w:r w:rsidRPr="00681EE1">
        <w:rPr>
          <w:rFonts w:ascii="Arial" w:hAnsi="Arial" w:cs="Arial"/>
          <w:b/>
          <w:sz w:val="20"/>
          <w:szCs w:val="20"/>
          <w:lang w:val="en-US"/>
        </w:rPr>
        <w:t>The Light.</w:t>
      </w:r>
      <w:proofErr w:type="gramEnd"/>
      <w:r w:rsidRPr="00681EE1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sectPr w:rsidR="00844B85" w:rsidRPr="004B34F8" w:rsidSect="000C3A85">
      <w:headerReference w:type="default" r:id="rId36"/>
      <w:footerReference w:type="default" r:id="rId37"/>
      <w:pgSz w:w="11900" w:h="16840"/>
      <w:pgMar w:top="1418" w:right="1701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6CE9D" w14:textId="77777777" w:rsidR="00641BC1" w:rsidRDefault="00641BC1">
      <w:r>
        <w:separator/>
      </w:r>
    </w:p>
  </w:endnote>
  <w:endnote w:type="continuationSeparator" w:id="0">
    <w:p w14:paraId="68C6F4A1" w14:textId="77777777" w:rsidR="00641BC1" w:rsidRDefault="0064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F6624" w14:textId="092D0AB1" w:rsidR="00641BC1" w:rsidRPr="00F04900" w:rsidRDefault="004B34F8" w:rsidP="000C3A85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</w:t>
    </w:r>
    <w:r w:rsidR="00641BC1" w:rsidRPr="00F04900">
      <w:rPr>
        <w:rFonts w:ascii="Arial" w:hAnsi="Arial" w:cs="Arial"/>
        <w:sz w:val="16"/>
        <w:szCs w:val="16"/>
      </w:rPr>
      <w:t xml:space="preserve"> </w:t>
    </w:r>
    <w:r w:rsidR="00641BC1" w:rsidRPr="00F04900">
      <w:rPr>
        <w:rFonts w:ascii="Arial" w:hAnsi="Arial" w:cs="Arial"/>
        <w:sz w:val="16"/>
        <w:szCs w:val="16"/>
      </w:rPr>
      <w:fldChar w:fldCharType="begin"/>
    </w:r>
    <w:r w:rsidR="00641BC1" w:rsidRPr="00F04900">
      <w:rPr>
        <w:rFonts w:ascii="Arial" w:hAnsi="Arial" w:cs="Arial"/>
        <w:sz w:val="16"/>
        <w:szCs w:val="16"/>
      </w:rPr>
      <w:instrText xml:space="preserve"> </w:instrText>
    </w:r>
    <w:r w:rsidR="00641BC1">
      <w:rPr>
        <w:rFonts w:ascii="Arial" w:hAnsi="Arial" w:cs="Arial"/>
        <w:sz w:val="16"/>
        <w:szCs w:val="16"/>
      </w:rPr>
      <w:instrText>PAGE</w:instrText>
    </w:r>
    <w:r w:rsidR="00641BC1" w:rsidRPr="00F04900">
      <w:rPr>
        <w:rFonts w:ascii="Arial" w:hAnsi="Arial" w:cs="Arial"/>
        <w:sz w:val="16"/>
        <w:szCs w:val="16"/>
      </w:rPr>
      <w:instrText xml:space="preserve"> </w:instrText>
    </w:r>
    <w:r w:rsidR="00641BC1" w:rsidRPr="00F04900">
      <w:rPr>
        <w:rFonts w:ascii="Arial" w:hAnsi="Arial" w:cs="Arial"/>
        <w:sz w:val="16"/>
        <w:szCs w:val="16"/>
      </w:rPr>
      <w:fldChar w:fldCharType="separate"/>
    </w:r>
    <w:r w:rsidR="00F526A6">
      <w:rPr>
        <w:rFonts w:ascii="Arial" w:hAnsi="Arial" w:cs="Arial"/>
        <w:noProof/>
        <w:sz w:val="16"/>
        <w:szCs w:val="16"/>
      </w:rPr>
      <w:t>7</w:t>
    </w:r>
    <w:r w:rsidR="00641BC1" w:rsidRPr="00F04900">
      <w:rPr>
        <w:rFonts w:ascii="Arial" w:hAnsi="Arial" w:cs="Arial"/>
        <w:sz w:val="16"/>
        <w:szCs w:val="16"/>
      </w:rPr>
      <w:fldChar w:fldCharType="end"/>
    </w:r>
    <w:r w:rsidR="00641BC1" w:rsidRPr="00F04900">
      <w:rPr>
        <w:rFonts w:ascii="Arial" w:hAnsi="Arial" w:cs="Arial"/>
        <w:sz w:val="16"/>
        <w:szCs w:val="16"/>
      </w:rPr>
      <w:t xml:space="preserve"> / </w:t>
    </w:r>
    <w:r w:rsidR="00641BC1" w:rsidRPr="00F04900">
      <w:rPr>
        <w:rFonts w:ascii="Arial" w:hAnsi="Arial" w:cs="Arial"/>
        <w:sz w:val="16"/>
        <w:szCs w:val="16"/>
      </w:rPr>
      <w:fldChar w:fldCharType="begin"/>
    </w:r>
    <w:r w:rsidR="00641BC1" w:rsidRPr="00F04900">
      <w:rPr>
        <w:rFonts w:ascii="Arial" w:hAnsi="Arial" w:cs="Arial"/>
        <w:sz w:val="16"/>
        <w:szCs w:val="16"/>
      </w:rPr>
      <w:instrText xml:space="preserve"> </w:instrText>
    </w:r>
    <w:r w:rsidR="00641BC1">
      <w:rPr>
        <w:rFonts w:ascii="Arial" w:hAnsi="Arial" w:cs="Arial"/>
        <w:sz w:val="16"/>
        <w:szCs w:val="16"/>
      </w:rPr>
      <w:instrText>NUMPAGES</w:instrText>
    </w:r>
    <w:r w:rsidR="00641BC1" w:rsidRPr="00F04900">
      <w:rPr>
        <w:rFonts w:ascii="Arial" w:hAnsi="Arial" w:cs="Arial"/>
        <w:sz w:val="16"/>
        <w:szCs w:val="16"/>
      </w:rPr>
      <w:instrText xml:space="preserve"> </w:instrText>
    </w:r>
    <w:r w:rsidR="00641BC1" w:rsidRPr="00F04900">
      <w:rPr>
        <w:rFonts w:ascii="Arial" w:hAnsi="Arial" w:cs="Arial"/>
        <w:sz w:val="16"/>
        <w:szCs w:val="16"/>
      </w:rPr>
      <w:fldChar w:fldCharType="separate"/>
    </w:r>
    <w:r w:rsidR="00F526A6">
      <w:rPr>
        <w:rFonts w:ascii="Arial" w:hAnsi="Arial" w:cs="Arial"/>
        <w:noProof/>
        <w:sz w:val="16"/>
        <w:szCs w:val="16"/>
      </w:rPr>
      <w:t>7</w:t>
    </w:r>
    <w:r w:rsidR="00641BC1" w:rsidRPr="00F049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7B99C" w14:textId="77777777" w:rsidR="00641BC1" w:rsidRDefault="00641BC1">
      <w:r>
        <w:separator/>
      </w:r>
    </w:p>
  </w:footnote>
  <w:footnote w:type="continuationSeparator" w:id="0">
    <w:p w14:paraId="6201E655" w14:textId="77777777" w:rsidR="00641BC1" w:rsidRDefault="00641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06171" w14:textId="77777777" w:rsidR="00641BC1" w:rsidRDefault="00641BC1" w:rsidP="000C3A85">
    <w:pPr>
      <w:pStyle w:val="Header"/>
      <w:jc w:val="right"/>
    </w:pPr>
    <w:r>
      <w:rPr>
        <w:noProof/>
        <w:lang w:val="de-AT" w:eastAsia="de-AT"/>
      </w:rPr>
      <w:drawing>
        <wp:inline distT="0" distB="0" distL="0" distR="0" wp14:anchorId="278C7C0A" wp14:editId="537F65FF">
          <wp:extent cx="1399540" cy="230505"/>
          <wp:effectExtent l="0" t="0" r="0" b="0"/>
          <wp:docPr id="3" name="Bild 8" descr="Logo_Zumtobel_pos_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Logo_Zumtobel_pos_1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06FEFE" w14:textId="77777777" w:rsidR="00641BC1" w:rsidRDefault="00641BC1" w:rsidP="000C3A85">
    <w:pPr>
      <w:pStyle w:val="Header"/>
      <w:jc w:val="right"/>
    </w:pPr>
  </w:p>
  <w:p w14:paraId="10715967" w14:textId="77777777" w:rsidR="00641BC1" w:rsidRDefault="00641BC1" w:rsidP="000C3A8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A2BE2"/>
    <w:multiLevelType w:val="multilevel"/>
    <w:tmpl w:val="4EAA42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DDC3AE3"/>
    <w:multiLevelType w:val="hybridMultilevel"/>
    <w:tmpl w:val="C4685D5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2BA3552"/>
    <w:multiLevelType w:val="hybridMultilevel"/>
    <w:tmpl w:val="82F6B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64"/>
    <w:rsid w:val="00000A72"/>
    <w:rsid w:val="0000276F"/>
    <w:rsid w:val="000028D5"/>
    <w:rsid w:val="0001067A"/>
    <w:rsid w:val="000109FA"/>
    <w:rsid w:val="00025F0D"/>
    <w:rsid w:val="000326D3"/>
    <w:rsid w:val="00032ED9"/>
    <w:rsid w:val="000409B3"/>
    <w:rsid w:val="00056EEB"/>
    <w:rsid w:val="000601A5"/>
    <w:rsid w:val="0006705A"/>
    <w:rsid w:val="0007167E"/>
    <w:rsid w:val="0009769C"/>
    <w:rsid w:val="000A04B2"/>
    <w:rsid w:val="000B108D"/>
    <w:rsid w:val="000B2B14"/>
    <w:rsid w:val="000C3A85"/>
    <w:rsid w:val="000C411E"/>
    <w:rsid w:val="000C74A5"/>
    <w:rsid w:val="000D1D45"/>
    <w:rsid w:val="000D23DE"/>
    <w:rsid w:val="000E0429"/>
    <w:rsid w:val="000E2638"/>
    <w:rsid w:val="000E740B"/>
    <w:rsid w:val="000F59FB"/>
    <w:rsid w:val="001042DF"/>
    <w:rsid w:val="00115E52"/>
    <w:rsid w:val="001208A4"/>
    <w:rsid w:val="00153287"/>
    <w:rsid w:val="00166360"/>
    <w:rsid w:val="00183331"/>
    <w:rsid w:val="00192767"/>
    <w:rsid w:val="00193255"/>
    <w:rsid w:val="00195DA4"/>
    <w:rsid w:val="001974D7"/>
    <w:rsid w:val="001A441A"/>
    <w:rsid w:val="001A69F4"/>
    <w:rsid w:val="001C2A08"/>
    <w:rsid w:val="001E0D6D"/>
    <w:rsid w:val="001F45C7"/>
    <w:rsid w:val="00201D84"/>
    <w:rsid w:val="00213C5E"/>
    <w:rsid w:val="002215DF"/>
    <w:rsid w:val="00233C51"/>
    <w:rsid w:val="00240782"/>
    <w:rsid w:val="00244078"/>
    <w:rsid w:val="00247B51"/>
    <w:rsid w:val="00280238"/>
    <w:rsid w:val="002833D9"/>
    <w:rsid w:val="00296545"/>
    <w:rsid w:val="002A65D7"/>
    <w:rsid w:val="002B1218"/>
    <w:rsid w:val="002B3CC3"/>
    <w:rsid w:val="003052E9"/>
    <w:rsid w:val="00320C07"/>
    <w:rsid w:val="003245AC"/>
    <w:rsid w:val="00324D6B"/>
    <w:rsid w:val="003303AA"/>
    <w:rsid w:val="00332132"/>
    <w:rsid w:val="0033304D"/>
    <w:rsid w:val="00333834"/>
    <w:rsid w:val="0034598A"/>
    <w:rsid w:val="003544A7"/>
    <w:rsid w:val="00363C68"/>
    <w:rsid w:val="00363FDD"/>
    <w:rsid w:val="00366BE5"/>
    <w:rsid w:val="00370FA6"/>
    <w:rsid w:val="00372FF1"/>
    <w:rsid w:val="003733D6"/>
    <w:rsid w:val="0039062B"/>
    <w:rsid w:val="003908B6"/>
    <w:rsid w:val="00392D90"/>
    <w:rsid w:val="003A2762"/>
    <w:rsid w:val="003A28F1"/>
    <w:rsid w:val="003E2C8F"/>
    <w:rsid w:val="003F2D6D"/>
    <w:rsid w:val="004016B2"/>
    <w:rsid w:val="0040515A"/>
    <w:rsid w:val="00413E81"/>
    <w:rsid w:val="00417F33"/>
    <w:rsid w:val="00421214"/>
    <w:rsid w:val="00423919"/>
    <w:rsid w:val="00426062"/>
    <w:rsid w:val="00432A1D"/>
    <w:rsid w:val="004665D2"/>
    <w:rsid w:val="0047080F"/>
    <w:rsid w:val="00471F20"/>
    <w:rsid w:val="004837C9"/>
    <w:rsid w:val="0049008A"/>
    <w:rsid w:val="00496468"/>
    <w:rsid w:val="004B34F8"/>
    <w:rsid w:val="004C02F7"/>
    <w:rsid w:val="004E0C0E"/>
    <w:rsid w:val="004E6705"/>
    <w:rsid w:val="004F07D0"/>
    <w:rsid w:val="004F2D9E"/>
    <w:rsid w:val="004F2DEA"/>
    <w:rsid w:val="00502988"/>
    <w:rsid w:val="00523413"/>
    <w:rsid w:val="00527428"/>
    <w:rsid w:val="0055577E"/>
    <w:rsid w:val="00566A12"/>
    <w:rsid w:val="00572D4E"/>
    <w:rsid w:val="00577A53"/>
    <w:rsid w:val="005817DA"/>
    <w:rsid w:val="00594D6B"/>
    <w:rsid w:val="005A2CF7"/>
    <w:rsid w:val="005A381B"/>
    <w:rsid w:val="005C0269"/>
    <w:rsid w:val="005C3D9D"/>
    <w:rsid w:val="005E5A19"/>
    <w:rsid w:val="005E5DEE"/>
    <w:rsid w:val="00601F1D"/>
    <w:rsid w:val="00612901"/>
    <w:rsid w:val="00613B3C"/>
    <w:rsid w:val="0061793E"/>
    <w:rsid w:val="0062655D"/>
    <w:rsid w:val="00626E25"/>
    <w:rsid w:val="006336FD"/>
    <w:rsid w:val="00641BC1"/>
    <w:rsid w:val="00643401"/>
    <w:rsid w:val="006606FE"/>
    <w:rsid w:val="00673923"/>
    <w:rsid w:val="00676C69"/>
    <w:rsid w:val="006823C4"/>
    <w:rsid w:val="0069527F"/>
    <w:rsid w:val="006976F7"/>
    <w:rsid w:val="006A0507"/>
    <w:rsid w:val="006B09AB"/>
    <w:rsid w:val="006B2B87"/>
    <w:rsid w:val="006B30F2"/>
    <w:rsid w:val="006B5D67"/>
    <w:rsid w:val="006C01D9"/>
    <w:rsid w:val="00705DB8"/>
    <w:rsid w:val="007167EE"/>
    <w:rsid w:val="00723B12"/>
    <w:rsid w:val="00731EA7"/>
    <w:rsid w:val="0074083E"/>
    <w:rsid w:val="00742B70"/>
    <w:rsid w:val="00754EB5"/>
    <w:rsid w:val="007577D6"/>
    <w:rsid w:val="007809DA"/>
    <w:rsid w:val="00792C92"/>
    <w:rsid w:val="007A68B0"/>
    <w:rsid w:val="007A79F4"/>
    <w:rsid w:val="007B09EF"/>
    <w:rsid w:val="007B2E24"/>
    <w:rsid w:val="007C3D92"/>
    <w:rsid w:val="007D387F"/>
    <w:rsid w:val="007D611A"/>
    <w:rsid w:val="007E56D1"/>
    <w:rsid w:val="007F2071"/>
    <w:rsid w:val="007F2371"/>
    <w:rsid w:val="007F3016"/>
    <w:rsid w:val="00800B0E"/>
    <w:rsid w:val="0081397B"/>
    <w:rsid w:val="00833C35"/>
    <w:rsid w:val="008343F7"/>
    <w:rsid w:val="0083660B"/>
    <w:rsid w:val="00843CF1"/>
    <w:rsid w:val="00844B85"/>
    <w:rsid w:val="0087135F"/>
    <w:rsid w:val="00880957"/>
    <w:rsid w:val="008A3806"/>
    <w:rsid w:val="008B4BA5"/>
    <w:rsid w:val="008B6493"/>
    <w:rsid w:val="008C6028"/>
    <w:rsid w:val="008D73A2"/>
    <w:rsid w:val="00900D97"/>
    <w:rsid w:val="00914853"/>
    <w:rsid w:val="00917DE3"/>
    <w:rsid w:val="00930D6F"/>
    <w:rsid w:val="00932D3C"/>
    <w:rsid w:val="009626AA"/>
    <w:rsid w:val="00963843"/>
    <w:rsid w:val="009713B6"/>
    <w:rsid w:val="00971F5E"/>
    <w:rsid w:val="009729B7"/>
    <w:rsid w:val="0097326A"/>
    <w:rsid w:val="00981F75"/>
    <w:rsid w:val="00992C42"/>
    <w:rsid w:val="009979EC"/>
    <w:rsid w:val="009B1743"/>
    <w:rsid w:val="009B1F18"/>
    <w:rsid w:val="009D31C0"/>
    <w:rsid w:val="00A1112E"/>
    <w:rsid w:val="00A16AC0"/>
    <w:rsid w:val="00A371DC"/>
    <w:rsid w:val="00A37737"/>
    <w:rsid w:val="00A416BB"/>
    <w:rsid w:val="00A43ED9"/>
    <w:rsid w:val="00A45D8F"/>
    <w:rsid w:val="00A56CD3"/>
    <w:rsid w:val="00A64F06"/>
    <w:rsid w:val="00A662C5"/>
    <w:rsid w:val="00A678AC"/>
    <w:rsid w:val="00A73DCB"/>
    <w:rsid w:val="00A8745D"/>
    <w:rsid w:val="00A87F10"/>
    <w:rsid w:val="00A9018A"/>
    <w:rsid w:val="00AA31DA"/>
    <w:rsid w:val="00AB1DA1"/>
    <w:rsid w:val="00AC020E"/>
    <w:rsid w:val="00AE09BB"/>
    <w:rsid w:val="00AF7876"/>
    <w:rsid w:val="00B06052"/>
    <w:rsid w:val="00B17B3F"/>
    <w:rsid w:val="00B17D3D"/>
    <w:rsid w:val="00B2229B"/>
    <w:rsid w:val="00B56831"/>
    <w:rsid w:val="00B762F4"/>
    <w:rsid w:val="00B90A81"/>
    <w:rsid w:val="00BA5166"/>
    <w:rsid w:val="00BC16FF"/>
    <w:rsid w:val="00BD0B79"/>
    <w:rsid w:val="00BE7776"/>
    <w:rsid w:val="00BF1127"/>
    <w:rsid w:val="00BF1906"/>
    <w:rsid w:val="00BF5B25"/>
    <w:rsid w:val="00C11413"/>
    <w:rsid w:val="00C13F9F"/>
    <w:rsid w:val="00C3354B"/>
    <w:rsid w:val="00C42C62"/>
    <w:rsid w:val="00C50111"/>
    <w:rsid w:val="00C50571"/>
    <w:rsid w:val="00C572BF"/>
    <w:rsid w:val="00C60A05"/>
    <w:rsid w:val="00C7614A"/>
    <w:rsid w:val="00C76555"/>
    <w:rsid w:val="00C77A71"/>
    <w:rsid w:val="00C8619B"/>
    <w:rsid w:val="00C902DC"/>
    <w:rsid w:val="00C97565"/>
    <w:rsid w:val="00CA5242"/>
    <w:rsid w:val="00CA669A"/>
    <w:rsid w:val="00CB37E0"/>
    <w:rsid w:val="00D0106B"/>
    <w:rsid w:val="00D1010B"/>
    <w:rsid w:val="00D15EB0"/>
    <w:rsid w:val="00D15EF3"/>
    <w:rsid w:val="00D16C10"/>
    <w:rsid w:val="00D2261D"/>
    <w:rsid w:val="00D329F6"/>
    <w:rsid w:val="00D40A38"/>
    <w:rsid w:val="00D42B61"/>
    <w:rsid w:val="00D54FA4"/>
    <w:rsid w:val="00D551FE"/>
    <w:rsid w:val="00D617D0"/>
    <w:rsid w:val="00D703A2"/>
    <w:rsid w:val="00D7176F"/>
    <w:rsid w:val="00D76F8A"/>
    <w:rsid w:val="00D83906"/>
    <w:rsid w:val="00D858ED"/>
    <w:rsid w:val="00D906F1"/>
    <w:rsid w:val="00D93610"/>
    <w:rsid w:val="00D96913"/>
    <w:rsid w:val="00DA40AE"/>
    <w:rsid w:val="00DA5723"/>
    <w:rsid w:val="00DA76D4"/>
    <w:rsid w:val="00DD21D7"/>
    <w:rsid w:val="00DD7A51"/>
    <w:rsid w:val="00DD7AA4"/>
    <w:rsid w:val="00DE2303"/>
    <w:rsid w:val="00DE2589"/>
    <w:rsid w:val="00DE5BFF"/>
    <w:rsid w:val="00E11EC7"/>
    <w:rsid w:val="00E1485B"/>
    <w:rsid w:val="00E1767A"/>
    <w:rsid w:val="00E33C13"/>
    <w:rsid w:val="00E40A9F"/>
    <w:rsid w:val="00E56FA4"/>
    <w:rsid w:val="00E60D62"/>
    <w:rsid w:val="00E62902"/>
    <w:rsid w:val="00E84825"/>
    <w:rsid w:val="00E85912"/>
    <w:rsid w:val="00EB34DA"/>
    <w:rsid w:val="00EF0EA5"/>
    <w:rsid w:val="00EF780C"/>
    <w:rsid w:val="00F04367"/>
    <w:rsid w:val="00F0684F"/>
    <w:rsid w:val="00F116E8"/>
    <w:rsid w:val="00F21664"/>
    <w:rsid w:val="00F307CC"/>
    <w:rsid w:val="00F44B55"/>
    <w:rsid w:val="00F526A6"/>
    <w:rsid w:val="00F554FD"/>
    <w:rsid w:val="00F56920"/>
    <w:rsid w:val="00F75D2C"/>
    <w:rsid w:val="00F85DD2"/>
    <w:rsid w:val="00F85FD0"/>
    <w:rsid w:val="00F87632"/>
    <w:rsid w:val="00F900BE"/>
    <w:rsid w:val="00FA2668"/>
    <w:rsid w:val="00FA4A7D"/>
    <w:rsid w:val="00FB721C"/>
    <w:rsid w:val="00FC05AF"/>
    <w:rsid w:val="00FC0CDE"/>
    <w:rsid w:val="00FC371F"/>
    <w:rsid w:val="00FC440E"/>
    <w:rsid w:val="00FD753B"/>
    <w:rsid w:val="00F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97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9AB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6B09AB"/>
    <w:rPr>
      <w:rFonts w:cs="Times New Roman"/>
    </w:rPr>
  </w:style>
  <w:style w:type="paragraph" w:styleId="Footer">
    <w:name w:val="footer"/>
    <w:basedOn w:val="Normal"/>
    <w:link w:val="Foot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semiHidden/>
    <w:locked/>
    <w:rsid w:val="006B09A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iPriority w:val="99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  <w:lang w:val="en-US"/>
    </w:rPr>
  </w:style>
  <w:style w:type="character" w:styleId="FollowedHyperlink">
    <w:name w:val="FollowedHyperlink"/>
    <w:rsid w:val="00C13F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4B85"/>
    <w:pPr>
      <w:ind w:left="720"/>
      <w:contextualSpacing/>
    </w:pPr>
  </w:style>
  <w:style w:type="paragraph" w:styleId="Revision">
    <w:name w:val="Revision"/>
    <w:hidden/>
    <w:uiPriority w:val="99"/>
    <w:semiHidden/>
    <w:rsid w:val="008C6028"/>
    <w:rPr>
      <w:rFonts w:eastAsia="Times New Roman"/>
      <w:sz w:val="22"/>
      <w:szCs w:val="22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9AB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6B09AB"/>
    <w:rPr>
      <w:rFonts w:cs="Times New Roman"/>
    </w:rPr>
  </w:style>
  <w:style w:type="paragraph" w:styleId="Footer">
    <w:name w:val="footer"/>
    <w:basedOn w:val="Normal"/>
    <w:link w:val="Foot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semiHidden/>
    <w:locked/>
    <w:rsid w:val="006B09A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iPriority w:val="99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  <w:lang w:val="en-US"/>
    </w:rPr>
  </w:style>
  <w:style w:type="character" w:styleId="FollowedHyperlink">
    <w:name w:val="FollowedHyperlink"/>
    <w:rsid w:val="00C13F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4B85"/>
    <w:pPr>
      <w:ind w:left="720"/>
      <w:contextualSpacing/>
    </w:pPr>
  </w:style>
  <w:style w:type="paragraph" w:styleId="Revision">
    <w:name w:val="Revision"/>
    <w:hidden/>
    <w:uiPriority w:val="99"/>
    <w:semiHidden/>
    <w:rsid w:val="008C6028"/>
    <w:rPr>
      <w:rFonts w:eastAsia="Times New Roman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martintower.de/en/home" TargetMode="External"/><Relationship Id="rId18" Type="http://schemas.openxmlformats.org/officeDocument/2006/relationships/hyperlink" Target="http://www.zumtobel.com/com-en/products/cardan_led.html" TargetMode="External"/><Relationship Id="rId26" Type="http://schemas.openxmlformats.org/officeDocument/2006/relationships/image" Target="media/image5.jpe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gt.de/" TargetMode="External"/><Relationship Id="rId34" Type="http://schemas.openxmlformats.org/officeDocument/2006/relationships/hyperlink" Target="http://www.zumtobel.u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hansa.ch/" TargetMode="External"/><Relationship Id="rId17" Type="http://schemas.openxmlformats.org/officeDocument/2006/relationships/hyperlink" Target="http://www.zumtobel.com/com-en/products/diamo.html" TargetMode="External"/><Relationship Id="rId25" Type="http://schemas.openxmlformats.org/officeDocument/2006/relationships/image" Target="media/image4.jpeg"/><Relationship Id="rId33" Type="http://schemas.openxmlformats.org/officeDocument/2006/relationships/hyperlink" Target="mailto:zli.us@zumtobelgroup.com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zumtobel.com/com-en/products/litenet.html" TargetMode="External"/><Relationship Id="rId20" Type="http://schemas.openxmlformats.org/officeDocument/2006/relationships/hyperlink" Target="http://www.elektroplanung-doerflinger.de/" TargetMode="External"/><Relationship Id="rId29" Type="http://schemas.openxmlformats.org/officeDocument/2006/relationships/hyperlink" Target="mailto:info@zumtobel.de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msm-architecture.com/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://www.zumtobel.co.uk" TargetMode="External"/><Relationship Id="rId37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zumtobel.com/com-en/products/sequence.html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://www.zumtobel.com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zumtobel.com/com-en/products/supersystem.html" TargetMode="External"/><Relationship Id="rId31" Type="http://schemas.openxmlformats.org/officeDocument/2006/relationships/hyperlink" Target="mailto:uksales@zumtobel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zumtobel.com/com-en/products/panos_inf_evo_e.html" TargetMode="External"/><Relationship Id="rId22" Type="http://schemas.openxmlformats.org/officeDocument/2006/relationships/image" Target="media/image1.jpeg"/><Relationship Id="rId27" Type="http://schemas.openxmlformats.org/officeDocument/2006/relationships/hyperlink" Target="mailto:press@zumtobel.com" TargetMode="External"/><Relationship Id="rId30" Type="http://schemas.openxmlformats.org/officeDocument/2006/relationships/hyperlink" Target="http://www.zumtobel.de" TargetMode="External"/><Relationship Id="rId35" Type="http://schemas.openxmlformats.org/officeDocument/2006/relationships/hyperlink" Target="http://www.zumtobel.com/com-en/contac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atagroup.Haebmau.Intranet.Document" ma:contentTypeID="0x01010200EEEF7C9100FA4C1F91FC1AA2AA922C390100DEEB41106803BC408FA648C25C27B9D4" ma:contentTypeVersion="1" ma:contentTypeDescription="Dokument (Haebmau)" ma:contentTypeScope="" ma:versionID="22dd3ad5324f0d1e6b8752f5f767a8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371475ffb97f84549765564b0c6f29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Bildbreite" ma:internalName="ImageWidth" ma:readOnly="true">
      <xsd:simpleType>
        <xsd:restriction base="dms:Unknown"/>
      </xsd:simpleType>
    </xsd:element>
    <xsd:element name="ImageHeight" ma:index="12" nillable="true" ma:displayName="Bildhöhe" ma:internalName="ImageHeight" ma:readOnly="true">
      <xsd:simpleType>
        <xsd:restriction base="dms:Unknown"/>
      </xsd:simpleType>
    </xsd:element>
    <xsd:element name="ImageCreateDate" ma:index="13" nillable="true" ma:displayName="Entstehungsdatum" ma:format="DateTime" ma:internalName="ImageCreateDate">
      <xsd:simpleType>
        <xsd:restriction base="dms:DateTime"/>
      </xsd:simpleType>
    </xsd:element>
    <xsd:element name="Description" ma:index="14" nillable="true" ma:displayName="Beschreibung" ma:description="Beschreibung des Dokuments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nsicht vorhanden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Vorschau vorhanden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Vorschaubild-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8" ma:displayName="Titel"/>
        <xsd:element ref="dc:subject" minOccurs="0" maxOccurs="1"/>
        <xsd:element ref="dc:description" minOccurs="0" maxOccurs="1"/>
        <xsd:element name="keywords" minOccurs="0" maxOccurs="1" type="xsd:string" ma:index="20" ma:displayName="Tag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B79342-329D-404F-88E9-DBC418A90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1A4E2-EF7C-4B6A-B8AE-F254CBF73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7B6A6-816D-4450-AB7D-20CBE7C881FA}">
  <ds:schemaRefs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1810</Words>
  <Characters>11284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 Martin Tower</vt:lpstr>
      <vt:lpstr>DISCUS Evolution</vt:lpstr>
    </vt:vector>
  </TitlesOfParts>
  <Company>Zumtobel Lighting</Company>
  <LinksUpToDate>false</LinksUpToDate>
  <CharactersWithSpaces>13068</CharactersWithSpaces>
  <SharedDoc>false</SharedDoc>
  <HLinks>
    <vt:vector size="12" baseType="variant"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www.zumtobel.com/de-de/42181594</vt:lpwstr>
      </vt:variant>
      <vt:variant>
        <vt:lpwstr/>
      </vt:variant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https://itunes.apple.com/de/app/resclite/id439253350?mt=8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Martin Tower</dc:title>
  <dc:creator>Sophie Moser</dc:creator>
  <cp:lastModifiedBy>Melanie Isele</cp:lastModifiedBy>
  <cp:revision>4</cp:revision>
  <cp:lastPrinted>2015-11-11T08:58:00Z</cp:lastPrinted>
  <dcterms:created xsi:type="dcterms:W3CDTF">2015-11-11T08:14:00Z</dcterms:created>
  <dcterms:modified xsi:type="dcterms:W3CDTF">2015-11-11T08:58:00Z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0x01010200EEEF7C9100FA4C1F91FC1AA2AA922C390100DEEB41106803BC408FA648C25C27B9D4</vt:lpwstr>
  </property>
</Properties>
</file>