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2D1B3" w14:textId="77777777" w:rsidR="000C3A85" w:rsidRPr="00E02D8D" w:rsidRDefault="000C3A85" w:rsidP="004F2D9E">
      <w:pPr>
        <w:spacing w:line="360" w:lineRule="auto"/>
        <w:jc w:val="both"/>
        <w:rPr>
          <w:rFonts w:ascii="Arial" w:hAnsi="Arial" w:cs="Arial"/>
          <w:b/>
          <w:sz w:val="20"/>
          <w:szCs w:val="20"/>
          <w:lang w:val="de-AT"/>
        </w:rPr>
      </w:pPr>
      <w:r w:rsidRPr="00E02D8D">
        <w:rPr>
          <w:rFonts w:ascii="Arial" w:hAnsi="Arial" w:cs="Arial"/>
          <w:b/>
          <w:sz w:val="20"/>
          <w:szCs w:val="20"/>
          <w:lang w:val="de-AT"/>
        </w:rPr>
        <w:t>Presseinformation</w:t>
      </w:r>
      <w:r w:rsidR="007D387F" w:rsidRPr="00E02D8D">
        <w:rPr>
          <w:rFonts w:ascii="Arial" w:hAnsi="Arial" w:cs="Arial"/>
          <w:b/>
          <w:sz w:val="20"/>
          <w:szCs w:val="20"/>
          <w:lang w:val="de-AT"/>
        </w:rPr>
        <w:t xml:space="preserve"> </w:t>
      </w:r>
    </w:p>
    <w:p w14:paraId="0E2999B6" w14:textId="77777777" w:rsidR="009A45BF" w:rsidRDefault="009A45BF" w:rsidP="00523413">
      <w:pPr>
        <w:spacing w:line="360" w:lineRule="auto"/>
        <w:jc w:val="both"/>
        <w:rPr>
          <w:rFonts w:ascii="Arial" w:hAnsi="Arial" w:cs="Arial"/>
          <w:b/>
          <w:sz w:val="28"/>
          <w:szCs w:val="28"/>
          <w:lang w:val="de-AT"/>
        </w:rPr>
      </w:pPr>
    </w:p>
    <w:p w14:paraId="7C02A2B9" w14:textId="2EA4DBF3" w:rsidR="00AD1579" w:rsidRPr="00E02D8D" w:rsidRDefault="00AD1579" w:rsidP="00523413">
      <w:pPr>
        <w:spacing w:line="360" w:lineRule="auto"/>
        <w:jc w:val="both"/>
        <w:rPr>
          <w:rFonts w:ascii="Arial" w:hAnsi="Arial" w:cs="Arial"/>
          <w:b/>
          <w:color w:val="FF0000"/>
          <w:sz w:val="28"/>
          <w:szCs w:val="28"/>
          <w:lang w:val="de-AT"/>
        </w:rPr>
      </w:pPr>
      <w:r>
        <w:rPr>
          <w:rFonts w:ascii="Arial" w:hAnsi="Arial" w:cs="Arial"/>
          <w:b/>
          <w:sz w:val="28"/>
          <w:szCs w:val="28"/>
          <w:lang w:val="de-AT"/>
        </w:rPr>
        <w:t>Designsieger in Serie</w:t>
      </w:r>
    </w:p>
    <w:p w14:paraId="583FD983" w14:textId="0CDB4826" w:rsidR="000E2638" w:rsidRPr="00107BA8" w:rsidRDefault="00AD1579" w:rsidP="00523413">
      <w:pPr>
        <w:spacing w:line="360" w:lineRule="auto"/>
        <w:jc w:val="both"/>
        <w:rPr>
          <w:rFonts w:ascii="Arial" w:hAnsi="Arial" w:cs="Arial"/>
          <w:b/>
          <w:sz w:val="20"/>
          <w:szCs w:val="20"/>
          <w:lang w:val="en-US"/>
        </w:rPr>
      </w:pPr>
      <w:r w:rsidRPr="00107BA8">
        <w:rPr>
          <w:rFonts w:ascii="Arial" w:hAnsi="Arial" w:cs="Arial"/>
          <w:b/>
          <w:sz w:val="20"/>
          <w:szCs w:val="20"/>
          <w:lang w:val="en-US"/>
        </w:rPr>
        <w:t xml:space="preserve">SEQUENCE </w:t>
      </w:r>
      <w:proofErr w:type="spellStart"/>
      <w:r w:rsidRPr="00107BA8">
        <w:rPr>
          <w:rFonts w:ascii="Arial" w:hAnsi="Arial" w:cs="Arial"/>
          <w:b/>
          <w:sz w:val="20"/>
          <w:szCs w:val="20"/>
          <w:lang w:val="en-US"/>
        </w:rPr>
        <w:t>mit</w:t>
      </w:r>
      <w:proofErr w:type="spellEnd"/>
      <w:r w:rsidRPr="00107BA8">
        <w:rPr>
          <w:rFonts w:ascii="Arial" w:hAnsi="Arial" w:cs="Arial"/>
          <w:b/>
          <w:sz w:val="20"/>
          <w:szCs w:val="20"/>
          <w:lang w:val="en-US"/>
        </w:rPr>
        <w:t xml:space="preserve"> </w:t>
      </w:r>
      <w:r w:rsidR="00BF3355" w:rsidRPr="00107BA8">
        <w:rPr>
          <w:rFonts w:ascii="Arial" w:hAnsi="Arial" w:cs="Arial"/>
          <w:b/>
          <w:sz w:val="20"/>
          <w:szCs w:val="20"/>
          <w:lang w:val="en-US"/>
        </w:rPr>
        <w:t>„</w:t>
      </w:r>
      <w:r w:rsidR="00D35F87" w:rsidRPr="00107BA8">
        <w:rPr>
          <w:rFonts w:ascii="Arial" w:hAnsi="Arial" w:cs="Arial"/>
          <w:b/>
          <w:sz w:val="20"/>
          <w:szCs w:val="20"/>
          <w:lang w:val="en-US"/>
        </w:rPr>
        <w:t>Red Dot: Best of the Best</w:t>
      </w:r>
      <w:proofErr w:type="gramStart"/>
      <w:r w:rsidRPr="00107BA8">
        <w:rPr>
          <w:rFonts w:ascii="Arial" w:hAnsi="Arial" w:cs="Arial"/>
          <w:b/>
          <w:sz w:val="20"/>
          <w:szCs w:val="20"/>
          <w:lang w:val="en-US"/>
        </w:rPr>
        <w:t>“</w:t>
      </w:r>
      <w:r w:rsidR="00736C65" w:rsidRPr="00107BA8">
        <w:rPr>
          <w:rFonts w:ascii="Arial" w:hAnsi="Arial" w:cs="Arial"/>
          <w:b/>
          <w:sz w:val="20"/>
          <w:szCs w:val="20"/>
          <w:lang w:val="en-US"/>
        </w:rPr>
        <w:t xml:space="preserve"> </w:t>
      </w:r>
      <w:proofErr w:type="spellStart"/>
      <w:r w:rsidRPr="00107BA8">
        <w:rPr>
          <w:rFonts w:ascii="Arial" w:hAnsi="Arial" w:cs="Arial"/>
          <w:b/>
          <w:sz w:val="20"/>
          <w:szCs w:val="20"/>
          <w:lang w:val="en-US"/>
        </w:rPr>
        <w:t>ausgezeichnet</w:t>
      </w:r>
      <w:proofErr w:type="spellEnd"/>
      <w:proofErr w:type="gramEnd"/>
    </w:p>
    <w:p w14:paraId="74A2B6DC" w14:textId="56A986E5" w:rsidR="00AD1579" w:rsidRPr="00736C65" w:rsidRDefault="00736C65" w:rsidP="000E2638">
      <w:pPr>
        <w:spacing w:line="360" w:lineRule="auto"/>
        <w:jc w:val="both"/>
        <w:rPr>
          <w:rFonts w:ascii="Arial" w:hAnsi="Arial" w:cs="Arial"/>
          <w:b/>
          <w:sz w:val="20"/>
          <w:szCs w:val="20"/>
          <w:lang w:val="de-AT"/>
        </w:rPr>
      </w:pPr>
      <w:r w:rsidRPr="00736C65">
        <w:rPr>
          <w:rFonts w:ascii="Arial" w:hAnsi="Arial" w:cs="Arial"/>
          <w:b/>
          <w:sz w:val="20"/>
          <w:szCs w:val="20"/>
          <w:lang w:val="de-AT"/>
        </w:rPr>
        <w:t>Mit den</w:t>
      </w:r>
      <w:r>
        <w:rPr>
          <w:rFonts w:ascii="Arial" w:hAnsi="Arial" w:cs="Arial"/>
          <w:b/>
          <w:sz w:val="20"/>
          <w:szCs w:val="20"/>
          <w:lang w:val="de-AT"/>
        </w:rPr>
        <w:t xml:space="preserve"> LED-Leuchten SEQUENCE, AXON und INTRO setzt Zumtobel seine Erfolgsserie bei internationalen Designpreisen fort. Mit ihrer brillanten </w:t>
      </w:r>
      <w:r w:rsidRPr="00041D54">
        <w:rPr>
          <w:rFonts w:ascii="Arial" w:hAnsi="Arial" w:cs="Arial"/>
          <w:b/>
          <w:sz w:val="20"/>
          <w:szCs w:val="20"/>
          <w:lang w:val="de-AT"/>
        </w:rPr>
        <w:t>Gestaltungs- und Lichtqualität</w:t>
      </w:r>
      <w:r w:rsidR="00041D54" w:rsidRPr="00041D54">
        <w:rPr>
          <w:rFonts w:ascii="Arial" w:hAnsi="Arial" w:cs="Arial"/>
          <w:b/>
          <w:sz w:val="20"/>
          <w:szCs w:val="20"/>
          <w:lang w:val="de-AT"/>
        </w:rPr>
        <w:t xml:space="preserve"> </w:t>
      </w:r>
      <w:r w:rsidR="008E06FB">
        <w:rPr>
          <w:rFonts w:ascii="Arial" w:hAnsi="Arial" w:cs="Arial"/>
          <w:b/>
          <w:sz w:val="20"/>
          <w:szCs w:val="20"/>
          <w:lang w:val="de-AT"/>
        </w:rPr>
        <w:t>setzt sich</w:t>
      </w:r>
      <w:r>
        <w:rPr>
          <w:rFonts w:ascii="Arial" w:hAnsi="Arial" w:cs="Arial"/>
          <w:b/>
          <w:sz w:val="20"/>
          <w:szCs w:val="20"/>
          <w:lang w:val="de-AT"/>
        </w:rPr>
        <w:t xml:space="preserve"> </w:t>
      </w:r>
      <w:r w:rsidRPr="00736C65">
        <w:rPr>
          <w:rFonts w:ascii="Arial" w:hAnsi="Arial" w:cs="Arial"/>
          <w:b/>
          <w:sz w:val="20"/>
          <w:szCs w:val="20"/>
          <w:lang w:val="de-AT"/>
        </w:rPr>
        <w:t xml:space="preserve">SEQUENCE </w:t>
      </w:r>
      <w:r w:rsidR="00041D54">
        <w:rPr>
          <w:rFonts w:ascii="Arial" w:hAnsi="Arial" w:cs="Arial"/>
          <w:b/>
          <w:sz w:val="20"/>
          <w:szCs w:val="20"/>
          <w:lang w:val="de-AT"/>
        </w:rPr>
        <w:t xml:space="preserve">als bestes Produkt </w:t>
      </w:r>
      <w:r w:rsidRPr="00736C65">
        <w:rPr>
          <w:rFonts w:ascii="Arial" w:hAnsi="Arial" w:cs="Arial"/>
          <w:b/>
          <w:sz w:val="20"/>
          <w:szCs w:val="20"/>
          <w:lang w:val="de-AT"/>
        </w:rPr>
        <w:t xml:space="preserve">in </w:t>
      </w:r>
      <w:r w:rsidR="008E06FB">
        <w:rPr>
          <w:rFonts w:ascii="Arial" w:hAnsi="Arial" w:cs="Arial"/>
          <w:b/>
          <w:sz w:val="20"/>
          <w:szCs w:val="20"/>
          <w:lang w:val="de-AT"/>
        </w:rPr>
        <w:t>der</w:t>
      </w:r>
      <w:r w:rsidRPr="00736C65">
        <w:rPr>
          <w:rFonts w:ascii="Arial" w:hAnsi="Arial" w:cs="Arial"/>
          <w:b/>
          <w:sz w:val="20"/>
          <w:szCs w:val="20"/>
          <w:lang w:val="de-AT"/>
        </w:rPr>
        <w:t xml:space="preserve"> </w:t>
      </w:r>
      <w:r w:rsidRPr="009A45BF">
        <w:rPr>
          <w:rFonts w:ascii="Arial" w:hAnsi="Arial" w:cs="Arial"/>
          <w:b/>
          <w:sz w:val="20"/>
          <w:szCs w:val="20"/>
          <w:lang w:val="de-AT"/>
        </w:rPr>
        <w:t xml:space="preserve">Kategorie </w:t>
      </w:r>
      <w:r w:rsidR="00622A75" w:rsidRPr="009A45BF">
        <w:rPr>
          <w:rFonts w:ascii="Arial" w:hAnsi="Arial" w:cs="Arial"/>
          <w:b/>
          <w:sz w:val="20"/>
          <w:szCs w:val="20"/>
          <w:lang w:val="de-AT"/>
        </w:rPr>
        <w:t>Licht und Leuchten</w:t>
      </w:r>
      <w:r w:rsidR="008E06FB" w:rsidRPr="009A45BF">
        <w:rPr>
          <w:rFonts w:ascii="Arial" w:hAnsi="Arial" w:cs="Arial"/>
          <w:b/>
          <w:sz w:val="20"/>
          <w:szCs w:val="20"/>
          <w:lang w:val="de-AT"/>
        </w:rPr>
        <w:t xml:space="preserve"> durch</w:t>
      </w:r>
      <w:r w:rsidR="00041D54" w:rsidRPr="009A45BF">
        <w:rPr>
          <w:rFonts w:ascii="Arial" w:hAnsi="Arial" w:cs="Arial"/>
          <w:b/>
          <w:sz w:val="20"/>
          <w:szCs w:val="20"/>
          <w:lang w:val="de-AT"/>
        </w:rPr>
        <w:t xml:space="preserve"> und erhält </w:t>
      </w:r>
      <w:r w:rsidRPr="009A45BF">
        <w:rPr>
          <w:rFonts w:ascii="Arial" w:hAnsi="Arial" w:cs="Arial"/>
          <w:b/>
          <w:sz w:val="20"/>
          <w:szCs w:val="20"/>
          <w:lang w:val="de-AT"/>
        </w:rPr>
        <w:t xml:space="preserve">die Auszeichnung </w:t>
      </w:r>
      <w:r w:rsidR="00041D54" w:rsidRPr="009A45BF">
        <w:rPr>
          <w:rFonts w:ascii="Arial" w:hAnsi="Arial" w:cs="Arial"/>
          <w:b/>
          <w:sz w:val="20"/>
          <w:szCs w:val="20"/>
          <w:lang w:val="de-AT"/>
        </w:rPr>
        <w:t>„</w:t>
      </w:r>
      <w:proofErr w:type="spellStart"/>
      <w:r w:rsidR="00D35F87" w:rsidRPr="00D35F87">
        <w:rPr>
          <w:rFonts w:ascii="Arial" w:hAnsi="Arial" w:cs="Arial"/>
          <w:b/>
          <w:sz w:val="20"/>
          <w:szCs w:val="20"/>
          <w:lang w:val="de-AT"/>
        </w:rPr>
        <w:t>Red</w:t>
      </w:r>
      <w:proofErr w:type="spellEnd"/>
      <w:r w:rsidR="00D35F87" w:rsidRPr="00D35F87">
        <w:rPr>
          <w:rFonts w:ascii="Arial" w:hAnsi="Arial" w:cs="Arial"/>
          <w:b/>
          <w:sz w:val="20"/>
          <w:szCs w:val="20"/>
          <w:lang w:val="de-AT"/>
        </w:rPr>
        <w:t xml:space="preserve"> </w:t>
      </w:r>
      <w:proofErr w:type="spellStart"/>
      <w:r w:rsidR="00D35F87" w:rsidRPr="00D35F87">
        <w:rPr>
          <w:rFonts w:ascii="Arial" w:hAnsi="Arial" w:cs="Arial"/>
          <w:b/>
          <w:sz w:val="20"/>
          <w:szCs w:val="20"/>
          <w:lang w:val="de-AT"/>
        </w:rPr>
        <w:t>Dot</w:t>
      </w:r>
      <w:proofErr w:type="spellEnd"/>
      <w:r w:rsidR="00D35F87" w:rsidRPr="00D35F87">
        <w:rPr>
          <w:rFonts w:ascii="Arial" w:hAnsi="Arial" w:cs="Arial"/>
          <w:b/>
          <w:sz w:val="20"/>
          <w:szCs w:val="20"/>
          <w:lang w:val="de-AT"/>
        </w:rPr>
        <w:t xml:space="preserve">: Best </w:t>
      </w:r>
      <w:proofErr w:type="spellStart"/>
      <w:r w:rsidR="00D35F87" w:rsidRPr="00D35F87">
        <w:rPr>
          <w:rFonts w:ascii="Arial" w:hAnsi="Arial" w:cs="Arial"/>
          <w:b/>
          <w:sz w:val="20"/>
          <w:szCs w:val="20"/>
          <w:lang w:val="de-AT"/>
        </w:rPr>
        <w:t>of</w:t>
      </w:r>
      <w:proofErr w:type="spellEnd"/>
      <w:r w:rsidR="00D35F87" w:rsidRPr="00D35F87">
        <w:rPr>
          <w:rFonts w:ascii="Arial" w:hAnsi="Arial" w:cs="Arial"/>
          <w:b/>
          <w:sz w:val="20"/>
          <w:szCs w:val="20"/>
          <w:lang w:val="de-AT"/>
        </w:rPr>
        <w:t xml:space="preserve"> </w:t>
      </w:r>
      <w:proofErr w:type="spellStart"/>
      <w:r w:rsidR="00D35F87" w:rsidRPr="00D35F87">
        <w:rPr>
          <w:rFonts w:ascii="Arial" w:hAnsi="Arial" w:cs="Arial"/>
          <w:b/>
          <w:sz w:val="20"/>
          <w:szCs w:val="20"/>
          <w:lang w:val="de-AT"/>
        </w:rPr>
        <w:t>the</w:t>
      </w:r>
      <w:proofErr w:type="spellEnd"/>
      <w:r w:rsidR="00D35F87" w:rsidRPr="00D35F87">
        <w:rPr>
          <w:rFonts w:ascii="Arial" w:hAnsi="Arial" w:cs="Arial"/>
          <w:b/>
          <w:sz w:val="20"/>
          <w:szCs w:val="20"/>
          <w:lang w:val="de-AT"/>
        </w:rPr>
        <w:t xml:space="preserve"> Best</w:t>
      </w:r>
      <w:r w:rsidR="00041D54" w:rsidRPr="009A45BF">
        <w:rPr>
          <w:rFonts w:ascii="Arial" w:hAnsi="Arial" w:cs="Arial"/>
          <w:b/>
          <w:sz w:val="20"/>
          <w:szCs w:val="20"/>
          <w:lang w:val="de-AT"/>
        </w:rPr>
        <w:t>“</w:t>
      </w:r>
      <w:r>
        <w:rPr>
          <w:rFonts w:ascii="Arial" w:hAnsi="Arial" w:cs="Arial"/>
          <w:b/>
          <w:sz w:val="20"/>
          <w:szCs w:val="20"/>
          <w:lang w:val="de-AT"/>
        </w:rPr>
        <w:t>.</w:t>
      </w:r>
    </w:p>
    <w:p w14:paraId="4F3D89A5" w14:textId="2DDA36EF" w:rsidR="00EA7972" w:rsidRDefault="00C22E83" w:rsidP="000E2638">
      <w:pPr>
        <w:spacing w:line="360" w:lineRule="auto"/>
        <w:jc w:val="both"/>
        <w:rPr>
          <w:rFonts w:ascii="Arial" w:hAnsi="Arial" w:cs="Arial"/>
          <w:sz w:val="20"/>
          <w:szCs w:val="20"/>
          <w:lang w:val="de-AT"/>
        </w:rPr>
      </w:pPr>
      <w:r w:rsidRPr="00C22E83">
        <w:rPr>
          <w:rFonts w:ascii="Arial" w:hAnsi="Arial" w:cs="Arial"/>
          <w:i/>
          <w:sz w:val="20"/>
          <w:szCs w:val="20"/>
          <w:lang w:val="de-AT"/>
        </w:rPr>
        <w:t>Dornbirn, Juni 2015</w:t>
      </w:r>
      <w:r w:rsidRPr="00C22E83">
        <w:rPr>
          <w:rFonts w:ascii="Arial" w:hAnsi="Arial" w:cs="Arial"/>
          <w:i/>
          <w:color w:val="FF0000"/>
          <w:sz w:val="20"/>
          <w:szCs w:val="20"/>
          <w:lang w:val="de-AT"/>
        </w:rPr>
        <w:t xml:space="preserve"> </w:t>
      </w:r>
      <w:r w:rsidRPr="00C22E83">
        <w:rPr>
          <w:rFonts w:ascii="Arial" w:hAnsi="Arial" w:cs="Arial"/>
          <w:i/>
          <w:sz w:val="20"/>
          <w:szCs w:val="20"/>
          <w:lang w:val="de-AT"/>
        </w:rPr>
        <w:t xml:space="preserve">– </w:t>
      </w:r>
      <w:r w:rsidR="00607BAA" w:rsidRPr="00C22E83">
        <w:rPr>
          <w:rFonts w:ascii="Arial" w:hAnsi="Arial" w:cs="Arial"/>
          <w:sz w:val="20"/>
          <w:szCs w:val="20"/>
          <w:lang w:val="de-AT"/>
        </w:rPr>
        <w:t>Auf</w:t>
      </w:r>
      <w:r w:rsidR="00607BAA">
        <w:rPr>
          <w:rFonts w:ascii="Arial" w:hAnsi="Arial" w:cs="Arial"/>
          <w:sz w:val="20"/>
          <w:szCs w:val="20"/>
          <w:lang w:val="de-AT"/>
        </w:rPr>
        <w:t xml:space="preserve"> der Suche nach gutem</w:t>
      </w:r>
      <w:r w:rsidR="00CD4604">
        <w:rPr>
          <w:rFonts w:ascii="Arial" w:hAnsi="Arial" w:cs="Arial"/>
          <w:sz w:val="20"/>
          <w:szCs w:val="20"/>
          <w:lang w:val="de-AT"/>
        </w:rPr>
        <w:t xml:space="preserve"> Design und echter Innovation </w:t>
      </w:r>
      <w:r w:rsidR="00EA7972">
        <w:rPr>
          <w:rFonts w:ascii="Arial" w:hAnsi="Arial" w:cs="Arial"/>
          <w:sz w:val="20"/>
          <w:szCs w:val="20"/>
          <w:lang w:val="de-AT"/>
        </w:rPr>
        <w:t>hat</w:t>
      </w:r>
      <w:r w:rsidR="00CD4604">
        <w:rPr>
          <w:rFonts w:ascii="Arial" w:hAnsi="Arial" w:cs="Arial"/>
          <w:sz w:val="20"/>
          <w:szCs w:val="20"/>
          <w:lang w:val="de-AT"/>
        </w:rPr>
        <w:t xml:space="preserve"> die Jury des </w:t>
      </w:r>
      <w:proofErr w:type="spellStart"/>
      <w:r w:rsidR="00D35F87">
        <w:rPr>
          <w:rFonts w:ascii="Arial" w:hAnsi="Arial" w:cs="Arial"/>
          <w:sz w:val="20"/>
          <w:szCs w:val="20"/>
          <w:lang w:val="de-AT"/>
        </w:rPr>
        <w:t>Red</w:t>
      </w:r>
      <w:proofErr w:type="spellEnd"/>
      <w:r w:rsidR="00D35F87">
        <w:rPr>
          <w:rFonts w:ascii="Arial" w:hAnsi="Arial" w:cs="Arial"/>
          <w:sz w:val="20"/>
          <w:szCs w:val="20"/>
          <w:lang w:val="de-AT"/>
        </w:rPr>
        <w:t xml:space="preserve"> </w:t>
      </w:r>
      <w:proofErr w:type="spellStart"/>
      <w:r w:rsidR="00D35F87">
        <w:rPr>
          <w:rFonts w:ascii="Arial" w:hAnsi="Arial" w:cs="Arial"/>
          <w:sz w:val="20"/>
          <w:szCs w:val="20"/>
          <w:lang w:val="de-AT"/>
        </w:rPr>
        <w:t>Dot</w:t>
      </w:r>
      <w:proofErr w:type="spellEnd"/>
      <w:r w:rsidR="00CD4604">
        <w:rPr>
          <w:rFonts w:ascii="Arial" w:hAnsi="Arial" w:cs="Arial"/>
          <w:sz w:val="20"/>
          <w:szCs w:val="20"/>
          <w:lang w:val="de-AT"/>
        </w:rPr>
        <w:t xml:space="preserve"> </w:t>
      </w:r>
      <w:proofErr w:type="spellStart"/>
      <w:r w:rsidR="00D35F87">
        <w:rPr>
          <w:rFonts w:ascii="Arial" w:hAnsi="Arial" w:cs="Arial"/>
          <w:sz w:val="20"/>
          <w:szCs w:val="20"/>
          <w:lang w:val="de-AT"/>
        </w:rPr>
        <w:t>a</w:t>
      </w:r>
      <w:r w:rsidR="00CD4604">
        <w:rPr>
          <w:rFonts w:ascii="Arial" w:hAnsi="Arial" w:cs="Arial"/>
          <w:sz w:val="20"/>
          <w:szCs w:val="20"/>
          <w:lang w:val="de-AT"/>
        </w:rPr>
        <w:t>ward</w:t>
      </w:r>
      <w:proofErr w:type="spellEnd"/>
      <w:r w:rsidR="00CD4604">
        <w:rPr>
          <w:rFonts w:ascii="Arial" w:hAnsi="Arial" w:cs="Arial"/>
          <w:sz w:val="20"/>
          <w:szCs w:val="20"/>
          <w:lang w:val="de-AT"/>
        </w:rPr>
        <w:t xml:space="preserve"> </w:t>
      </w:r>
      <w:r w:rsidR="00EA7972">
        <w:rPr>
          <w:rFonts w:ascii="Arial" w:hAnsi="Arial" w:cs="Arial"/>
          <w:sz w:val="20"/>
          <w:szCs w:val="20"/>
          <w:lang w:val="de-AT"/>
        </w:rPr>
        <w:t xml:space="preserve">mit der LED-Pendel- und Anbauleuchte </w:t>
      </w:r>
      <w:hyperlink r:id="rId11" w:history="1">
        <w:r w:rsidR="00EA7972" w:rsidRPr="00A62DAE">
          <w:rPr>
            <w:rStyle w:val="Hyperlink"/>
            <w:rFonts w:ascii="Arial" w:hAnsi="Arial" w:cs="Arial"/>
            <w:sz w:val="20"/>
            <w:szCs w:val="20"/>
            <w:lang w:val="de-AT"/>
          </w:rPr>
          <w:t>SEQUENCE</w:t>
        </w:r>
      </w:hyperlink>
      <w:r w:rsidR="00EA7972">
        <w:rPr>
          <w:rFonts w:ascii="Arial" w:hAnsi="Arial" w:cs="Arial"/>
          <w:sz w:val="20"/>
          <w:szCs w:val="20"/>
          <w:lang w:val="de-AT"/>
        </w:rPr>
        <w:t xml:space="preserve"> einen verdienten </w:t>
      </w:r>
      <w:r w:rsidR="00607BAA">
        <w:rPr>
          <w:rFonts w:ascii="Arial" w:hAnsi="Arial" w:cs="Arial"/>
          <w:sz w:val="20"/>
          <w:szCs w:val="20"/>
          <w:lang w:val="de-AT"/>
        </w:rPr>
        <w:t xml:space="preserve">Träger der </w:t>
      </w:r>
      <w:r w:rsidR="00607BAA" w:rsidRPr="00607BAA">
        <w:rPr>
          <w:rFonts w:ascii="Arial" w:hAnsi="Arial" w:cs="Arial"/>
          <w:sz w:val="20"/>
          <w:szCs w:val="20"/>
          <w:lang w:val="de-AT"/>
        </w:rPr>
        <w:t>„</w:t>
      </w:r>
      <w:proofErr w:type="spellStart"/>
      <w:r w:rsidR="00D35F87">
        <w:rPr>
          <w:rFonts w:ascii="Arial" w:hAnsi="Arial" w:cs="Arial"/>
          <w:sz w:val="20"/>
          <w:szCs w:val="20"/>
          <w:lang w:val="de-AT"/>
        </w:rPr>
        <w:t>R</w:t>
      </w:r>
      <w:r w:rsidR="00607BAA" w:rsidRPr="00607BAA">
        <w:rPr>
          <w:rFonts w:ascii="Arial" w:hAnsi="Arial" w:cs="Arial"/>
          <w:sz w:val="20"/>
          <w:szCs w:val="20"/>
          <w:lang w:val="de-AT"/>
        </w:rPr>
        <w:t>ed</w:t>
      </w:r>
      <w:proofErr w:type="spellEnd"/>
      <w:r w:rsidR="00607BAA" w:rsidRPr="00607BAA">
        <w:rPr>
          <w:rFonts w:ascii="Arial" w:hAnsi="Arial" w:cs="Arial"/>
          <w:sz w:val="20"/>
          <w:szCs w:val="20"/>
          <w:lang w:val="de-AT"/>
        </w:rPr>
        <w:t xml:space="preserve"> </w:t>
      </w:r>
      <w:proofErr w:type="spellStart"/>
      <w:r w:rsidR="00D35F87">
        <w:rPr>
          <w:rFonts w:ascii="Arial" w:hAnsi="Arial" w:cs="Arial"/>
          <w:sz w:val="20"/>
          <w:szCs w:val="20"/>
          <w:lang w:val="de-AT"/>
        </w:rPr>
        <w:t>D</w:t>
      </w:r>
      <w:r w:rsidR="00607BAA" w:rsidRPr="00607BAA">
        <w:rPr>
          <w:rFonts w:ascii="Arial" w:hAnsi="Arial" w:cs="Arial"/>
          <w:sz w:val="20"/>
          <w:szCs w:val="20"/>
          <w:lang w:val="de-AT"/>
        </w:rPr>
        <w:t>ot</w:t>
      </w:r>
      <w:proofErr w:type="spellEnd"/>
      <w:r w:rsidR="00607BAA" w:rsidRPr="00607BAA">
        <w:rPr>
          <w:rFonts w:ascii="Arial" w:hAnsi="Arial" w:cs="Arial"/>
          <w:sz w:val="20"/>
          <w:szCs w:val="20"/>
          <w:lang w:val="de-AT"/>
        </w:rPr>
        <w:t xml:space="preserve">: Best </w:t>
      </w:r>
      <w:proofErr w:type="spellStart"/>
      <w:r w:rsidR="00607BAA" w:rsidRPr="00607BAA">
        <w:rPr>
          <w:rFonts w:ascii="Arial" w:hAnsi="Arial" w:cs="Arial"/>
          <w:sz w:val="20"/>
          <w:szCs w:val="20"/>
          <w:lang w:val="de-AT"/>
        </w:rPr>
        <w:t>of</w:t>
      </w:r>
      <w:proofErr w:type="spellEnd"/>
      <w:r w:rsidR="00607BAA" w:rsidRPr="00607BAA">
        <w:rPr>
          <w:rFonts w:ascii="Arial" w:hAnsi="Arial" w:cs="Arial"/>
          <w:sz w:val="20"/>
          <w:szCs w:val="20"/>
          <w:lang w:val="de-AT"/>
        </w:rPr>
        <w:t xml:space="preserve"> </w:t>
      </w:r>
      <w:proofErr w:type="spellStart"/>
      <w:r w:rsidR="00607BAA" w:rsidRPr="00607BAA">
        <w:rPr>
          <w:rFonts w:ascii="Arial" w:hAnsi="Arial" w:cs="Arial"/>
          <w:sz w:val="20"/>
          <w:szCs w:val="20"/>
          <w:lang w:val="de-AT"/>
        </w:rPr>
        <w:t>the</w:t>
      </w:r>
      <w:proofErr w:type="spellEnd"/>
      <w:r w:rsidR="00607BAA" w:rsidRPr="00607BAA">
        <w:rPr>
          <w:rFonts w:ascii="Arial" w:hAnsi="Arial" w:cs="Arial"/>
          <w:sz w:val="20"/>
          <w:szCs w:val="20"/>
          <w:lang w:val="de-AT"/>
        </w:rPr>
        <w:t xml:space="preserve"> Best“ Auszeichnung</w:t>
      </w:r>
      <w:r w:rsidR="00EA7972">
        <w:rPr>
          <w:rFonts w:ascii="Arial" w:hAnsi="Arial" w:cs="Arial"/>
          <w:sz w:val="20"/>
          <w:szCs w:val="20"/>
          <w:lang w:val="de-AT"/>
        </w:rPr>
        <w:t xml:space="preserve"> gefunden. </w:t>
      </w:r>
      <w:r w:rsidR="00607BAA">
        <w:rPr>
          <w:rFonts w:ascii="Arial" w:hAnsi="Arial" w:cs="Arial"/>
          <w:sz w:val="20"/>
          <w:szCs w:val="20"/>
          <w:lang w:val="de-AT"/>
        </w:rPr>
        <w:t>Zudem wurden das LED-</w:t>
      </w:r>
      <w:proofErr w:type="spellStart"/>
      <w:r w:rsidR="00607BAA">
        <w:rPr>
          <w:rFonts w:ascii="Arial" w:hAnsi="Arial" w:cs="Arial"/>
          <w:sz w:val="20"/>
          <w:szCs w:val="20"/>
          <w:lang w:val="de-AT"/>
        </w:rPr>
        <w:t>Strahlersystem</w:t>
      </w:r>
      <w:proofErr w:type="spellEnd"/>
      <w:r w:rsidR="00607BAA">
        <w:rPr>
          <w:rFonts w:ascii="Arial" w:hAnsi="Arial" w:cs="Arial"/>
          <w:sz w:val="20"/>
          <w:szCs w:val="20"/>
          <w:lang w:val="de-AT"/>
        </w:rPr>
        <w:t xml:space="preserve"> </w:t>
      </w:r>
      <w:hyperlink r:id="rId12" w:history="1">
        <w:r w:rsidR="00607BAA" w:rsidRPr="00610797">
          <w:rPr>
            <w:rStyle w:val="Hyperlink"/>
            <w:rFonts w:ascii="Arial" w:hAnsi="Arial" w:cs="Arial"/>
            <w:sz w:val="20"/>
            <w:szCs w:val="20"/>
            <w:lang w:val="de-AT"/>
          </w:rPr>
          <w:t>INTRO</w:t>
        </w:r>
      </w:hyperlink>
      <w:r w:rsidR="00607BAA">
        <w:rPr>
          <w:rFonts w:ascii="Arial" w:hAnsi="Arial" w:cs="Arial"/>
          <w:sz w:val="20"/>
          <w:szCs w:val="20"/>
          <w:lang w:val="de-AT"/>
        </w:rPr>
        <w:t xml:space="preserve"> und die LED-Pendelleuchte </w:t>
      </w:r>
      <w:hyperlink r:id="rId13" w:history="1">
        <w:r w:rsidR="00607BAA" w:rsidRPr="00610797">
          <w:rPr>
            <w:rStyle w:val="Hyperlink"/>
            <w:rFonts w:ascii="Arial" w:hAnsi="Arial" w:cs="Arial"/>
            <w:sz w:val="20"/>
            <w:szCs w:val="20"/>
            <w:lang w:val="de-AT"/>
          </w:rPr>
          <w:t>AXON</w:t>
        </w:r>
      </w:hyperlink>
      <w:r w:rsidR="00607BAA">
        <w:rPr>
          <w:rFonts w:ascii="Arial" w:hAnsi="Arial" w:cs="Arial"/>
          <w:sz w:val="20"/>
          <w:szCs w:val="20"/>
          <w:lang w:val="de-AT"/>
        </w:rPr>
        <w:t xml:space="preserve"> für ihre hohe Gestaltungsqualität mit einem </w:t>
      </w:r>
      <w:proofErr w:type="spellStart"/>
      <w:r w:rsidR="00D35F87">
        <w:rPr>
          <w:rFonts w:ascii="Arial" w:hAnsi="Arial" w:cs="Arial"/>
          <w:sz w:val="20"/>
          <w:szCs w:val="20"/>
          <w:lang w:val="de-AT"/>
        </w:rPr>
        <w:t>R</w:t>
      </w:r>
      <w:r w:rsidR="00BF3355">
        <w:rPr>
          <w:rFonts w:ascii="Arial" w:hAnsi="Arial" w:cs="Arial"/>
          <w:sz w:val="20"/>
          <w:szCs w:val="20"/>
          <w:lang w:val="de-AT"/>
        </w:rPr>
        <w:t>ed</w:t>
      </w:r>
      <w:proofErr w:type="spellEnd"/>
      <w:r w:rsidR="00BF3355">
        <w:rPr>
          <w:rFonts w:ascii="Arial" w:hAnsi="Arial" w:cs="Arial"/>
          <w:sz w:val="20"/>
          <w:szCs w:val="20"/>
          <w:lang w:val="de-AT"/>
        </w:rPr>
        <w:t xml:space="preserve"> </w:t>
      </w:r>
      <w:proofErr w:type="spellStart"/>
      <w:r w:rsidR="00D35F87">
        <w:rPr>
          <w:rFonts w:ascii="Arial" w:hAnsi="Arial" w:cs="Arial"/>
          <w:sz w:val="20"/>
          <w:szCs w:val="20"/>
          <w:lang w:val="de-AT"/>
        </w:rPr>
        <w:t>D</w:t>
      </w:r>
      <w:r w:rsidR="00BF3355">
        <w:rPr>
          <w:rFonts w:ascii="Arial" w:hAnsi="Arial" w:cs="Arial"/>
          <w:sz w:val="20"/>
          <w:szCs w:val="20"/>
          <w:lang w:val="de-AT"/>
        </w:rPr>
        <w:t>ot</w:t>
      </w:r>
      <w:proofErr w:type="spellEnd"/>
      <w:r w:rsidR="00607BAA">
        <w:rPr>
          <w:rFonts w:ascii="Arial" w:hAnsi="Arial" w:cs="Arial"/>
          <w:sz w:val="20"/>
          <w:szCs w:val="20"/>
          <w:lang w:val="de-AT"/>
        </w:rPr>
        <w:t xml:space="preserve"> Produktdesignaward </w:t>
      </w:r>
      <w:r w:rsidR="00B52618">
        <w:rPr>
          <w:rFonts w:ascii="Arial" w:hAnsi="Arial" w:cs="Arial"/>
          <w:sz w:val="20"/>
          <w:szCs w:val="20"/>
          <w:lang w:val="de-AT"/>
        </w:rPr>
        <w:t>prämiert</w:t>
      </w:r>
      <w:r w:rsidR="008E06FB">
        <w:rPr>
          <w:rFonts w:ascii="Arial" w:hAnsi="Arial" w:cs="Arial"/>
          <w:sz w:val="20"/>
          <w:szCs w:val="20"/>
          <w:lang w:val="de-AT"/>
        </w:rPr>
        <w:t>.</w:t>
      </w:r>
      <w:bookmarkStart w:id="0" w:name="_GoBack"/>
      <w:bookmarkEnd w:id="0"/>
    </w:p>
    <w:p w14:paraId="19F0AD59" w14:textId="6A990754" w:rsidR="00CE6572" w:rsidRDefault="00B52618" w:rsidP="000E2638">
      <w:pPr>
        <w:spacing w:line="360" w:lineRule="auto"/>
        <w:jc w:val="both"/>
        <w:rPr>
          <w:rFonts w:ascii="Arial" w:hAnsi="Arial" w:cs="Arial"/>
          <w:sz w:val="20"/>
          <w:szCs w:val="20"/>
          <w:lang w:val="de-AT"/>
        </w:rPr>
      </w:pPr>
      <w:r>
        <w:rPr>
          <w:rFonts w:ascii="Arial" w:hAnsi="Arial" w:cs="Arial"/>
          <w:sz w:val="20"/>
          <w:szCs w:val="20"/>
          <w:lang w:val="de-AT"/>
        </w:rPr>
        <w:t xml:space="preserve">Ausgangspunkt für das Design von SEQUENCE sind die </w:t>
      </w:r>
      <w:r w:rsidR="00D35F87">
        <w:rPr>
          <w:rFonts w:ascii="Arial" w:hAnsi="Arial" w:cs="Arial"/>
          <w:sz w:val="20"/>
          <w:szCs w:val="20"/>
          <w:lang w:val="de-AT"/>
        </w:rPr>
        <w:t xml:space="preserve">Studienergebnisse zu den </w:t>
      </w:r>
      <w:r>
        <w:rPr>
          <w:rFonts w:ascii="Arial" w:hAnsi="Arial" w:cs="Arial"/>
          <w:sz w:val="20"/>
          <w:szCs w:val="20"/>
          <w:lang w:val="de-AT"/>
        </w:rPr>
        <w:t>Bedürfnisse</w:t>
      </w:r>
      <w:r w:rsidR="00D35F87">
        <w:rPr>
          <w:rFonts w:ascii="Arial" w:hAnsi="Arial" w:cs="Arial"/>
          <w:sz w:val="20"/>
          <w:szCs w:val="20"/>
          <w:lang w:val="de-AT"/>
        </w:rPr>
        <w:t>n</w:t>
      </w:r>
      <w:r>
        <w:rPr>
          <w:rFonts w:ascii="Arial" w:hAnsi="Arial" w:cs="Arial"/>
          <w:sz w:val="20"/>
          <w:szCs w:val="20"/>
          <w:lang w:val="de-AT"/>
        </w:rPr>
        <w:t xml:space="preserve"> des Menschen in einem modernen Arbeitsumfeld. Losgelöst von bestehenden Konzepten hat Zumtobel eine Leuchte entwickelt, die im Hinblick auf Flexibilität </w:t>
      </w:r>
      <w:r w:rsidR="00CE6572">
        <w:rPr>
          <w:rFonts w:ascii="Arial" w:hAnsi="Arial" w:cs="Arial"/>
          <w:sz w:val="20"/>
          <w:szCs w:val="20"/>
          <w:lang w:val="de-AT"/>
        </w:rPr>
        <w:t xml:space="preserve">und Individualisierbarkeit </w:t>
      </w:r>
      <w:r>
        <w:rPr>
          <w:rFonts w:ascii="Arial" w:hAnsi="Arial" w:cs="Arial"/>
          <w:sz w:val="20"/>
          <w:szCs w:val="20"/>
          <w:lang w:val="de-AT"/>
        </w:rPr>
        <w:t xml:space="preserve">des Lichts neue Dimensionen eröffnet. </w:t>
      </w:r>
      <w:r w:rsidR="00D35F87">
        <w:rPr>
          <w:rFonts w:ascii="Arial" w:hAnsi="Arial" w:cs="Arial"/>
          <w:sz w:val="20"/>
          <w:szCs w:val="20"/>
          <w:lang w:val="de-AT"/>
        </w:rPr>
        <w:t xml:space="preserve">SEQUENCE hebt sich durch </w:t>
      </w:r>
      <w:r w:rsidR="00CE6572">
        <w:rPr>
          <w:rFonts w:ascii="Arial" w:hAnsi="Arial" w:cs="Arial"/>
          <w:sz w:val="20"/>
          <w:szCs w:val="20"/>
          <w:lang w:val="de-AT"/>
        </w:rPr>
        <w:t>die elegante Formensprache und dezente Materialisierung</w:t>
      </w:r>
      <w:r w:rsidR="00D35F87">
        <w:rPr>
          <w:rFonts w:ascii="Arial" w:hAnsi="Arial" w:cs="Arial"/>
          <w:sz w:val="20"/>
          <w:szCs w:val="20"/>
          <w:lang w:val="de-AT"/>
        </w:rPr>
        <w:t xml:space="preserve"> von anderen Büroleuchten ab</w:t>
      </w:r>
      <w:r w:rsidR="00CE6572">
        <w:rPr>
          <w:rFonts w:ascii="Arial" w:hAnsi="Arial" w:cs="Arial"/>
          <w:sz w:val="20"/>
          <w:szCs w:val="20"/>
          <w:lang w:val="de-AT"/>
        </w:rPr>
        <w:t>.</w:t>
      </w:r>
      <w:r w:rsidR="00622A75">
        <w:rPr>
          <w:rFonts w:ascii="Arial" w:hAnsi="Arial" w:cs="Arial"/>
          <w:sz w:val="20"/>
          <w:szCs w:val="20"/>
          <w:lang w:val="de-AT"/>
        </w:rPr>
        <w:t xml:space="preserve"> </w:t>
      </w:r>
      <w:r w:rsidR="00107BA8" w:rsidRPr="00107BA8">
        <w:rPr>
          <w:rFonts w:ascii="Arial" w:hAnsi="Arial" w:cs="Arial"/>
          <w:sz w:val="20"/>
          <w:szCs w:val="20"/>
          <w:lang w:val="de-AT"/>
        </w:rPr>
        <w:t xml:space="preserve">„Zumtobel steht für Designqualität und angewandte Innovation. Die individuellen Bedürfnisse der Nutzer stehen dabei immer im Mittelpunkt. SEQUENCE demonstriert diesen Anspruch eindrücklich. Wir freuen uns sehr, dass unsere Leistung mit einem </w:t>
      </w:r>
      <w:proofErr w:type="spellStart"/>
      <w:r w:rsidR="00107BA8" w:rsidRPr="00107BA8">
        <w:rPr>
          <w:rFonts w:ascii="Arial" w:hAnsi="Arial" w:cs="Arial"/>
          <w:sz w:val="20"/>
          <w:szCs w:val="20"/>
          <w:lang w:val="de-AT"/>
        </w:rPr>
        <w:t>Red</w:t>
      </w:r>
      <w:proofErr w:type="spellEnd"/>
      <w:r w:rsidR="00107BA8" w:rsidRPr="00107BA8">
        <w:rPr>
          <w:rFonts w:ascii="Arial" w:hAnsi="Arial" w:cs="Arial"/>
          <w:sz w:val="20"/>
          <w:szCs w:val="20"/>
          <w:lang w:val="de-AT"/>
        </w:rPr>
        <w:t xml:space="preserve"> </w:t>
      </w:r>
      <w:proofErr w:type="spellStart"/>
      <w:r w:rsidR="00107BA8" w:rsidRPr="00107BA8">
        <w:rPr>
          <w:rFonts w:ascii="Arial" w:hAnsi="Arial" w:cs="Arial"/>
          <w:sz w:val="20"/>
          <w:szCs w:val="20"/>
          <w:lang w:val="de-AT"/>
        </w:rPr>
        <w:t>Dot</w:t>
      </w:r>
      <w:proofErr w:type="spellEnd"/>
      <w:r w:rsidR="00107BA8" w:rsidRPr="00107BA8">
        <w:rPr>
          <w:rFonts w:ascii="Arial" w:hAnsi="Arial" w:cs="Arial"/>
          <w:sz w:val="20"/>
          <w:szCs w:val="20"/>
          <w:lang w:val="de-AT"/>
        </w:rPr>
        <w:t xml:space="preserve">: Best </w:t>
      </w:r>
      <w:proofErr w:type="spellStart"/>
      <w:r w:rsidR="00107BA8" w:rsidRPr="00107BA8">
        <w:rPr>
          <w:rFonts w:ascii="Arial" w:hAnsi="Arial" w:cs="Arial"/>
          <w:sz w:val="20"/>
          <w:szCs w:val="20"/>
          <w:lang w:val="de-AT"/>
        </w:rPr>
        <w:t>of</w:t>
      </w:r>
      <w:proofErr w:type="spellEnd"/>
      <w:r w:rsidR="00107BA8" w:rsidRPr="00107BA8">
        <w:rPr>
          <w:rFonts w:ascii="Arial" w:hAnsi="Arial" w:cs="Arial"/>
          <w:sz w:val="20"/>
          <w:szCs w:val="20"/>
          <w:lang w:val="de-AT"/>
        </w:rPr>
        <w:t xml:space="preserve"> </w:t>
      </w:r>
      <w:proofErr w:type="spellStart"/>
      <w:r w:rsidR="00107BA8" w:rsidRPr="00107BA8">
        <w:rPr>
          <w:rFonts w:ascii="Arial" w:hAnsi="Arial" w:cs="Arial"/>
          <w:sz w:val="20"/>
          <w:szCs w:val="20"/>
          <w:lang w:val="de-AT"/>
        </w:rPr>
        <w:t>the</w:t>
      </w:r>
      <w:proofErr w:type="spellEnd"/>
      <w:r w:rsidR="00107BA8" w:rsidRPr="00107BA8">
        <w:rPr>
          <w:rFonts w:ascii="Arial" w:hAnsi="Arial" w:cs="Arial"/>
          <w:sz w:val="20"/>
          <w:szCs w:val="20"/>
          <w:lang w:val="de-AT"/>
        </w:rPr>
        <w:t xml:space="preserve"> Best </w:t>
      </w:r>
      <w:proofErr w:type="spellStart"/>
      <w:r w:rsidR="00107BA8" w:rsidRPr="00107BA8">
        <w:rPr>
          <w:rFonts w:ascii="Arial" w:hAnsi="Arial" w:cs="Arial"/>
          <w:sz w:val="20"/>
          <w:szCs w:val="20"/>
          <w:lang w:val="de-AT"/>
        </w:rPr>
        <w:t>award</w:t>
      </w:r>
      <w:proofErr w:type="spellEnd"/>
      <w:r w:rsidR="00107BA8" w:rsidRPr="00107BA8">
        <w:rPr>
          <w:rFonts w:ascii="Arial" w:hAnsi="Arial" w:cs="Arial"/>
          <w:sz w:val="20"/>
          <w:szCs w:val="20"/>
          <w:lang w:val="de-AT"/>
        </w:rPr>
        <w:t xml:space="preserve"> honoriert wird.</w:t>
      </w:r>
      <w:r w:rsidR="00622A75">
        <w:rPr>
          <w:rFonts w:ascii="Arial" w:hAnsi="Arial" w:cs="Arial"/>
          <w:sz w:val="20"/>
          <w:szCs w:val="20"/>
          <w:lang w:val="de-AT"/>
        </w:rPr>
        <w:t>“</w:t>
      </w:r>
      <w:r w:rsidR="00306C54">
        <w:rPr>
          <w:rFonts w:ascii="Arial" w:hAnsi="Arial" w:cs="Arial"/>
          <w:sz w:val="20"/>
          <w:szCs w:val="20"/>
          <w:lang w:val="de-AT"/>
        </w:rPr>
        <w:t>,</w:t>
      </w:r>
      <w:r w:rsidR="00622A75">
        <w:rPr>
          <w:rFonts w:ascii="Arial" w:hAnsi="Arial" w:cs="Arial"/>
          <w:sz w:val="20"/>
          <w:szCs w:val="20"/>
          <w:lang w:val="de-AT"/>
        </w:rPr>
        <w:t xml:space="preserve"> </w:t>
      </w:r>
      <w:r w:rsidR="00682680" w:rsidRPr="00682680">
        <w:rPr>
          <w:rFonts w:ascii="Arial" w:hAnsi="Arial" w:cs="Arial"/>
          <w:sz w:val="20"/>
          <w:szCs w:val="20"/>
          <w:lang w:val="de-AT"/>
        </w:rPr>
        <w:t xml:space="preserve">so Stefan von Terzi, Marketing </w:t>
      </w:r>
      <w:r w:rsidR="00D35F87" w:rsidRPr="00682680">
        <w:rPr>
          <w:rFonts w:ascii="Arial" w:hAnsi="Arial" w:cs="Arial"/>
          <w:sz w:val="20"/>
          <w:szCs w:val="20"/>
          <w:lang w:val="de-AT"/>
        </w:rPr>
        <w:t>Direktor</w:t>
      </w:r>
      <w:r w:rsidR="00682680" w:rsidRPr="00682680">
        <w:rPr>
          <w:rFonts w:ascii="Arial" w:hAnsi="Arial" w:cs="Arial"/>
          <w:sz w:val="20"/>
          <w:szCs w:val="20"/>
          <w:lang w:val="de-AT"/>
        </w:rPr>
        <w:t xml:space="preserve"> Zumtobel. </w:t>
      </w:r>
    </w:p>
    <w:p w14:paraId="58D9BB9A" w14:textId="13C138A4" w:rsidR="00682680" w:rsidRDefault="00682680" w:rsidP="000E2638">
      <w:pPr>
        <w:spacing w:line="360" w:lineRule="auto"/>
        <w:jc w:val="both"/>
        <w:rPr>
          <w:rFonts w:ascii="Arial" w:hAnsi="Arial" w:cs="Arial"/>
          <w:sz w:val="20"/>
          <w:szCs w:val="20"/>
          <w:lang w:val="de-AT"/>
        </w:rPr>
      </w:pPr>
      <w:r w:rsidRPr="00682680">
        <w:rPr>
          <w:rFonts w:ascii="Arial" w:hAnsi="Arial" w:cs="Arial"/>
          <w:sz w:val="20"/>
          <w:szCs w:val="20"/>
          <w:lang w:val="de-AT"/>
        </w:rPr>
        <w:t xml:space="preserve">Die </w:t>
      </w:r>
      <w:proofErr w:type="spellStart"/>
      <w:r w:rsidR="00D35F87">
        <w:rPr>
          <w:rFonts w:ascii="Arial" w:hAnsi="Arial" w:cs="Arial"/>
          <w:sz w:val="20"/>
          <w:szCs w:val="20"/>
          <w:lang w:val="de-AT"/>
        </w:rPr>
        <w:t>R</w:t>
      </w:r>
      <w:r w:rsidR="00BF3355">
        <w:rPr>
          <w:rFonts w:ascii="Arial" w:hAnsi="Arial" w:cs="Arial"/>
          <w:sz w:val="20"/>
          <w:szCs w:val="20"/>
          <w:lang w:val="de-AT"/>
        </w:rPr>
        <w:t>ed</w:t>
      </w:r>
      <w:proofErr w:type="spellEnd"/>
      <w:r w:rsidR="00BF3355">
        <w:rPr>
          <w:rFonts w:ascii="Arial" w:hAnsi="Arial" w:cs="Arial"/>
          <w:sz w:val="20"/>
          <w:szCs w:val="20"/>
          <w:lang w:val="de-AT"/>
        </w:rPr>
        <w:t xml:space="preserve"> </w:t>
      </w:r>
      <w:proofErr w:type="spellStart"/>
      <w:r w:rsidR="00D35F87">
        <w:rPr>
          <w:rFonts w:ascii="Arial" w:hAnsi="Arial" w:cs="Arial"/>
          <w:sz w:val="20"/>
          <w:szCs w:val="20"/>
          <w:lang w:val="de-AT"/>
        </w:rPr>
        <w:t>D</w:t>
      </w:r>
      <w:r w:rsidR="00BF3355">
        <w:rPr>
          <w:rFonts w:ascii="Arial" w:hAnsi="Arial" w:cs="Arial"/>
          <w:sz w:val="20"/>
          <w:szCs w:val="20"/>
          <w:lang w:val="de-AT"/>
        </w:rPr>
        <w:t>ot</w:t>
      </w:r>
      <w:proofErr w:type="spellEnd"/>
      <w:r w:rsidR="004A4CBF">
        <w:rPr>
          <w:rFonts w:ascii="Arial" w:hAnsi="Arial" w:cs="Arial"/>
          <w:sz w:val="20"/>
          <w:szCs w:val="20"/>
          <w:lang w:val="de-AT"/>
        </w:rPr>
        <w:t xml:space="preserve"> Gala</w:t>
      </w:r>
      <w:r w:rsidRPr="00682680">
        <w:rPr>
          <w:rFonts w:ascii="Arial" w:hAnsi="Arial" w:cs="Arial"/>
          <w:sz w:val="20"/>
          <w:szCs w:val="20"/>
          <w:lang w:val="de-AT"/>
        </w:rPr>
        <w:t xml:space="preserve"> findet am </w:t>
      </w:r>
      <w:r w:rsidR="009A45BF">
        <w:rPr>
          <w:rFonts w:ascii="Arial" w:hAnsi="Arial" w:cs="Arial"/>
          <w:sz w:val="20"/>
          <w:szCs w:val="20"/>
          <w:lang w:val="de-AT"/>
        </w:rPr>
        <w:t>29.06.</w:t>
      </w:r>
      <w:r w:rsidRPr="009A45BF">
        <w:rPr>
          <w:rFonts w:ascii="Arial" w:hAnsi="Arial" w:cs="Arial"/>
          <w:sz w:val="20"/>
          <w:szCs w:val="20"/>
          <w:lang w:val="de-AT"/>
        </w:rPr>
        <w:t xml:space="preserve">2015 </w:t>
      </w:r>
      <w:r w:rsidR="004A4CBF" w:rsidRPr="009A45BF">
        <w:rPr>
          <w:rFonts w:ascii="Arial" w:hAnsi="Arial" w:cs="Arial"/>
          <w:sz w:val="20"/>
          <w:szCs w:val="20"/>
          <w:lang w:val="de-AT"/>
        </w:rPr>
        <w:t>im</w:t>
      </w:r>
      <w:r w:rsidRPr="009A45BF">
        <w:rPr>
          <w:rFonts w:ascii="Arial" w:hAnsi="Arial" w:cs="Arial"/>
          <w:sz w:val="20"/>
          <w:szCs w:val="20"/>
          <w:lang w:val="de-AT"/>
        </w:rPr>
        <w:t xml:space="preserve"> </w:t>
      </w:r>
      <w:r w:rsidR="004A4CBF" w:rsidRPr="009A45BF">
        <w:rPr>
          <w:rFonts w:ascii="Arial" w:hAnsi="Arial" w:cs="Arial"/>
          <w:sz w:val="20"/>
          <w:szCs w:val="20"/>
          <w:lang w:val="de-AT"/>
        </w:rPr>
        <w:t>Essener Aalto-Theater statt</w:t>
      </w:r>
      <w:r w:rsidR="004A4CBF">
        <w:rPr>
          <w:rFonts w:ascii="Arial" w:hAnsi="Arial" w:cs="Arial"/>
          <w:sz w:val="20"/>
          <w:szCs w:val="20"/>
          <w:lang w:val="de-AT"/>
        </w:rPr>
        <w:t xml:space="preserve">. Als Preisträger des </w:t>
      </w:r>
      <w:proofErr w:type="spellStart"/>
      <w:r w:rsidR="00D35F87">
        <w:rPr>
          <w:rFonts w:ascii="Arial" w:hAnsi="Arial" w:cs="Arial"/>
          <w:sz w:val="20"/>
          <w:szCs w:val="20"/>
          <w:lang w:val="de-AT"/>
        </w:rPr>
        <w:t>R</w:t>
      </w:r>
      <w:r w:rsidR="00BF3355">
        <w:rPr>
          <w:rFonts w:ascii="Arial" w:hAnsi="Arial" w:cs="Arial"/>
          <w:sz w:val="20"/>
          <w:szCs w:val="20"/>
          <w:lang w:val="de-AT"/>
        </w:rPr>
        <w:t>ed</w:t>
      </w:r>
      <w:proofErr w:type="spellEnd"/>
      <w:r w:rsidR="00BF3355">
        <w:rPr>
          <w:rFonts w:ascii="Arial" w:hAnsi="Arial" w:cs="Arial"/>
          <w:sz w:val="20"/>
          <w:szCs w:val="20"/>
          <w:lang w:val="de-AT"/>
        </w:rPr>
        <w:t xml:space="preserve"> </w:t>
      </w:r>
      <w:proofErr w:type="spellStart"/>
      <w:r w:rsidR="00D35F87">
        <w:rPr>
          <w:rFonts w:ascii="Arial" w:hAnsi="Arial" w:cs="Arial"/>
          <w:sz w:val="20"/>
          <w:szCs w:val="20"/>
          <w:lang w:val="de-AT"/>
        </w:rPr>
        <w:t>D</w:t>
      </w:r>
      <w:r w:rsidR="00BF3355">
        <w:rPr>
          <w:rFonts w:ascii="Arial" w:hAnsi="Arial" w:cs="Arial"/>
          <w:sz w:val="20"/>
          <w:szCs w:val="20"/>
          <w:lang w:val="de-AT"/>
        </w:rPr>
        <w:t>ot</w:t>
      </w:r>
      <w:proofErr w:type="spellEnd"/>
      <w:r w:rsidR="004A4CBF" w:rsidRPr="004A4CBF">
        <w:rPr>
          <w:rFonts w:ascii="Arial" w:hAnsi="Arial" w:cs="Arial"/>
          <w:sz w:val="20"/>
          <w:szCs w:val="20"/>
          <w:lang w:val="de-AT"/>
        </w:rPr>
        <w:t xml:space="preserve">: Best </w:t>
      </w:r>
      <w:proofErr w:type="spellStart"/>
      <w:r w:rsidR="004A4CBF" w:rsidRPr="004A4CBF">
        <w:rPr>
          <w:rFonts w:ascii="Arial" w:hAnsi="Arial" w:cs="Arial"/>
          <w:sz w:val="20"/>
          <w:szCs w:val="20"/>
          <w:lang w:val="de-AT"/>
        </w:rPr>
        <w:t>of</w:t>
      </w:r>
      <w:proofErr w:type="spellEnd"/>
      <w:r w:rsidR="004A4CBF" w:rsidRPr="004A4CBF">
        <w:rPr>
          <w:rFonts w:ascii="Arial" w:hAnsi="Arial" w:cs="Arial"/>
          <w:sz w:val="20"/>
          <w:szCs w:val="20"/>
          <w:lang w:val="de-AT"/>
        </w:rPr>
        <w:t xml:space="preserve"> </w:t>
      </w:r>
      <w:proofErr w:type="spellStart"/>
      <w:r w:rsidR="004A4CBF" w:rsidRPr="004A4CBF">
        <w:rPr>
          <w:rFonts w:ascii="Arial" w:hAnsi="Arial" w:cs="Arial"/>
          <w:sz w:val="20"/>
          <w:szCs w:val="20"/>
          <w:lang w:val="de-AT"/>
        </w:rPr>
        <w:t>the</w:t>
      </w:r>
      <w:proofErr w:type="spellEnd"/>
      <w:r w:rsidR="004A4CBF" w:rsidRPr="004A4CBF">
        <w:rPr>
          <w:rFonts w:ascii="Arial" w:hAnsi="Arial" w:cs="Arial"/>
          <w:sz w:val="20"/>
          <w:szCs w:val="20"/>
          <w:lang w:val="de-AT"/>
        </w:rPr>
        <w:t xml:space="preserve"> Best </w:t>
      </w:r>
      <w:proofErr w:type="spellStart"/>
      <w:r w:rsidR="00D35F87">
        <w:rPr>
          <w:rFonts w:ascii="Arial" w:hAnsi="Arial" w:cs="Arial"/>
          <w:sz w:val="20"/>
          <w:szCs w:val="20"/>
          <w:lang w:val="de-AT"/>
        </w:rPr>
        <w:t>award</w:t>
      </w:r>
      <w:proofErr w:type="spellEnd"/>
      <w:r w:rsidR="00D35F87">
        <w:rPr>
          <w:rFonts w:ascii="Arial" w:hAnsi="Arial" w:cs="Arial"/>
          <w:sz w:val="20"/>
          <w:szCs w:val="20"/>
          <w:lang w:val="de-AT"/>
        </w:rPr>
        <w:t xml:space="preserve"> </w:t>
      </w:r>
      <w:r w:rsidR="004A4CBF" w:rsidRPr="004A4CBF">
        <w:rPr>
          <w:rFonts w:ascii="Arial" w:hAnsi="Arial" w:cs="Arial"/>
          <w:sz w:val="20"/>
          <w:szCs w:val="20"/>
          <w:lang w:val="de-AT"/>
        </w:rPr>
        <w:t xml:space="preserve">wird </w:t>
      </w:r>
      <w:r w:rsidR="004A4CBF">
        <w:rPr>
          <w:rFonts w:ascii="Arial" w:hAnsi="Arial" w:cs="Arial"/>
          <w:sz w:val="20"/>
          <w:szCs w:val="20"/>
          <w:lang w:val="de-AT"/>
        </w:rPr>
        <w:t xml:space="preserve">Zumtobel die besondere Ehre zuteil </w:t>
      </w:r>
      <w:r w:rsidR="00BF3355">
        <w:rPr>
          <w:rFonts w:ascii="Arial" w:hAnsi="Arial" w:cs="Arial"/>
          <w:sz w:val="20"/>
          <w:szCs w:val="20"/>
          <w:lang w:val="de-AT"/>
        </w:rPr>
        <w:t>den</w:t>
      </w:r>
      <w:r w:rsidR="004A4CBF">
        <w:rPr>
          <w:rFonts w:ascii="Arial" w:hAnsi="Arial" w:cs="Arial"/>
          <w:sz w:val="20"/>
          <w:szCs w:val="20"/>
          <w:lang w:val="de-AT"/>
        </w:rPr>
        <w:t xml:space="preserve"> </w:t>
      </w:r>
      <w:proofErr w:type="spellStart"/>
      <w:r w:rsidR="00D35F87">
        <w:rPr>
          <w:rFonts w:ascii="Arial" w:hAnsi="Arial" w:cs="Arial"/>
          <w:sz w:val="20"/>
          <w:szCs w:val="20"/>
          <w:lang w:val="de-AT"/>
        </w:rPr>
        <w:t>R</w:t>
      </w:r>
      <w:r w:rsidR="00BF3355">
        <w:rPr>
          <w:rFonts w:ascii="Arial" w:hAnsi="Arial" w:cs="Arial"/>
          <w:sz w:val="20"/>
          <w:szCs w:val="20"/>
          <w:lang w:val="de-AT"/>
        </w:rPr>
        <w:t>ed</w:t>
      </w:r>
      <w:proofErr w:type="spellEnd"/>
      <w:r w:rsidR="00BF3355">
        <w:rPr>
          <w:rFonts w:ascii="Arial" w:hAnsi="Arial" w:cs="Arial"/>
          <w:sz w:val="20"/>
          <w:szCs w:val="20"/>
          <w:lang w:val="de-AT"/>
        </w:rPr>
        <w:t xml:space="preserve"> </w:t>
      </w:r>
      <w:proofErr w:type="spellStart"/>
      <w:r w:rsidR="00D35F87">
        <w:rPr>
          <w:rFonts w:ascii="Arial" w:hAnsi="Arial" w:cs="Arial"/>
          <w:sz w:val="20"/>
          <w:szCs w:val="20"/>
          <w:lang w:val="de-AT"/>
        </w:rPr>
        <w:t>D</w:t>
      </w:r>
      <w:r w:rsidR="00BF3355">
        <w:rPr>
          <w:rFonts w:ascii="Arial" w:hAnsi="Arial" w:cs="Arial"/>
          <w:sz w:val="20"/>
          <w:szCs w:val="20"/>
          <w:lang w:val="de-AT"/>
        </w:rPr>
        <w:t>ot</w:t>
      </w:r>
      <w:proofErr w:type="spellEnd"/>
      <w:r w:rsidR="004A4CBF">
        <w:rPr>
          <w:rFonts w:ascii="Arial" w:hAnsi="Arial" w:cs="Arial"/>
          <w:sz w:val="20"/>
          <w:szCs w:val="20"/>
          <w:lang w:val="de-AT"/>
        </w:rPr>
        <w:t xml:space="preserve"> </w:t>
      </w:r>
      <w:proofErr w:type="spellStart"/>
      <w:r w:rsidR="00D35F87">
        <w:rPr>
          <w:rFonts w:ascii="Arial" w:hAnsi="Arial" w:cs="Arial"/>
          <w:sz w:val="20"/>
          <w:szCs w:val="20"/>
          <w:lang w:val="de-AT"/>
        </w:rPr>
        <w:t>a</w:t>
      </w:r>
      <w:r w:rsidR="00BF3355">
        <w:rPr>
          <w:rFonts w:ascii="Arial" w:hAnsi="Arial" w:cs="Arial"/>
          <w:sz w:val="20"/>
          <w:szCs w:val="20"/>
          <w:lang w:val="de-AT"/>
        </w:rPr>
        <w:t>ward</w:t>
      </w:r>
      <w:proofErr w:type="spellEnd"/>
      <w:r w:rsidR="004A4CBF" w:rsidRPr="004A4CBF">
        <w:rPr>
          <w:rFonts w:ascii="Arial" w:hAnsi="Arial" w:cs="Arial"/>
          <w:sz w:val="20"/>
          <w:szCs w:val="20"/>
          <w:lang w:val="de-AT"/>
        </w:rPr>
        <w:t xml:space="preserve"> im Beisein von mehr als 1.200 Gästen aus </w:t>
      </w:r>
      <w:r w:rsidR="004A4CBF" w:rsidRPr="00682680">
        <w:rPr>
          <w:rFonts w:ascii="Arial" w:hAnsi="Arial" w:cs="Arial"/>
          <w:sz w:val="20"/>
          <w:szCs w:val="20"/>
          <w:lang w:val="de-AT"/>
        </w:rPr>
        <w:t>der internationalen Designszene, Medien, Wirtschaft und Politik</w:t>
      </w:r>
      <w:r w:rsidR="004A4CBF" w:rsidRPr="004A4CBF">
        <w:rPr>
          <w:rFonts w:ascii="Arial" w:hAnsi="Arial" w:cs="Arial"/>
          <w:sz w:val="20"/>
          <w:szCs w:val="20"/>
          <w:lang w:val="de-AT"/>
        </w:rPr>
        <w:t xml:space="preserve"> auf der Bühne entgegenzunehmen</w:t>
      </w:r>
      <w:r w:rsidR="004A4CBF">
        <w:rPr>
          <w:rFonts w:ascii="Arial" w:hAnsi="Arial" w:cs="Arial"/>
          <w:sz w:val="20"/>
          <w:szCs w:val="20"/>
          <w:lang w:val="de-AT"/>
        </w:rPr>
        <w:t>.</w:t>
      </w:r>
    </w:p>
    <w:p w14:paraId="33FED67E" w14:textId="76A69F0D" w:rsidR="00682680" w:rsidRPr="00622A75" w:rsidRDefault="00682680" w:rsidP="000E2638">
      <w:pPr>
        <w:spacing w:line="360" w:lineRule="auto"/>
        <w:jc w:val="both"/>
        <w:rPr>
          <w:rFonts w:ascii="Arial" w:hAnsi="Arial" w:cs="Arial"/>
          <w:b/>
          <w:sz w:val="20"/>
          <w:szCs w:val="20"/>
          <w:lang w:val="de-AT"/>
        </w:rPr>
      </w:pPr>
      <w:r w:rsidRPr="00622A75">
        <w:rPr>
          <w:rFonts w:ascii="Arial" w:hAnsi="Arial" w:cs="Arial"/>
          <w:b/>
          <w:sz w:val="20"/>
          <w:szCs w:val="20"/>
          <w:lang w:val="de-AT"/>
        </w:rPr>
        <w:t>Die Gewinner-Produkte auf einen Blick</w:t>
      </w:r>
    </w:p>
    <w:p w14:paraId="21AD1D7B" w14:textId="77777777" w:rsidR="0002300A" w:rsidRDefault="00306C54" w:rsidP="0002300A">
      <w:pPr>
        <w:spacing w:line="360" w:lineRule="auto"/>
        <w:jc w:val="both"/>
        <w:rPr>
          <w:rFonts w:ascii="Arial" w:hAnsi="Arial" w:cs="Arial"/>
          <w:sz w:val="20"/>
          <w:szCs w:val="20"/>
          <w:lang w:val="de-AT"/>
        </w:rPr>
      </w:pPr>
      <w:r>
        <w:rPr>
          <w:rFonts w:ascii="Arial" w:hAnsi="Arial" w:cs="Arial"/>
          <w:sz w:val="20"/>
          <w:szCs w:val="20"/>
          <w:lang w:val="de-AT"/>
        </w:rPr>
        <w:t xml:space="preserve">SEQUENCE: </w:t>
      </w:r>
      <w:r w:rsidRPr="00306C54">
        <w:rPr>
          <w:rFonts w:ascii="Arial" w:hAnsi="Arial" w:cs="Arial"/>
          <w:sz w:val="20"/>
          <w:szCs w:val="20"/>
          <w:lang w:val="de-AT"/>
        </w:rPr>
        <w:t>Die LED-</w:t>
      </w:r>
      <w:r>
        <w:rPr>
          <w:rFonts w:ascii="Arial" w:hAnsi="Arial" w:cs="Arial"/>
          <w:sz w:val="20"/>
          <w:szCs w:val="20"/>
          <w:lang w:val="de-AT"/>
        </w:rPr>
        <w:t>Pendel- und Anbauleuchte</w:t>
      </w:r>
      <w:r w:rsidRPr="00306C54">
        <w:rPr>
          <w:rFonts w:ascii="Arial" w:hAnsi="Arial" w:cs="Arial"/>
          <w:sz w:val="20"/>
          <w:szCs w:val="20"/>
          <w:lang w:val="de-AT"/>
        </w:rPr>
        <w:t xml:space="preserve"> SEQUENCE </w:t>
      </w:r>
      <w:r>
        <w:rPr>
          <w:rFonts w:ascii="Arial" w:hAnsi="Arial" w:cs="Arial"/>
          <w:sz w:val="20"/>
          <w:szCs w:val="20"/>
          <w:lang w:val="de-AT"/>
        </w:rPr>
        <w:t xml:space="preserve">bietet dem Anwender mit ihren getrennt </w:t>
      </w:r>
      <w:r w:rsidRPr="00B52618">
        <w:rPr>
          <w:rFonts w:ascii="Arial" w:hAnsi="Arial" w:cs="Arial"/>
          <w:sz w:val="20"/>
          <w:szCs w:val="20"/>
          <w:lang w:val="de-AT"/>
        </w:rPr>
        <w:t>steuerbare</w:t>
      </w:r>
      <w:r>
        <w:rPr>
          <w:rFonts w:ascii="Arial" w:hAnsi="Arial" w:cs="Arial"/>
          <w:sz w:val="20"/>
          <w:szCs w:val="20"/>
          <w:lang w:val="de-AT"/>
        </w:rPr>
        <w:t>n</w:t>
      </w:r>
      <w:r w:rsidRPr="00B52618">
        <w:rPr>
          <w:rFonts w:ascii="Arial" w:hAnsi="Arial" w:cs="Arial"/>
          <w:sz w:val="20"/>
          <w:szCs w:val="20"/>
          <w:lang w:val="de-AT"/>
        </w:rPr>
        <w:t xml:space="preserve"> LED-Module</w:t>
      </w:r>
      <w:r>
        <w:rPr>
          <w:rFonts w:ascii="Arial" w:hAnsi="Arial" w:cs="Arial"/>
          <w:sz w:val="20"/>
          <w:szCs w:val="20"/>
          <w:lang w:val="de-AT"/>
        </w:rPr>
        <w:t>n</w:t>
      </w:r>
      <w:r w:rsidRPr="00B52618">
        <w:rPr>
          <w:rFonts w:ascii="Arial" w:hAnsi="Arial" w:cs="Arial"/>
          <w:sz w:val="20"/>
          <w:szCs w:val="20"/>
          <w:lang w:val="de-AT"/>
        </w:rPr>
        <w:t xml:space="preserve"> </w:t>
      </w:r>
      <w:r>
        <w:rPr>
          <w:rFonts w:ascii="Arial" w:hAnsi="Arial" w:cs="Arial"/>
          <w:sz w:val="20"/>
          <w:szCs w:val="20"/>
          <w:lang w:val="de-AT"/>
        </w:rPr>
        <w:t xml:space="preserve">maximale Gestaltungsfreiheit für eine </w:t>
      </w:r>
      <w:r w:rsidRPr="00306C54">
        <w:rPr>
          <w:rFonts w:ascii="Arial" w:hAnsi="Arial" w:cs="Arial"/>
          <w:sz w:val="20"/>
          <w:szCs w:val="20"/>
          <w:lang w:val="de-AT"/>
        </w:rPr>
        <w:t>individuelle Arbeitsplatzbeleuchtung</w:t>
      </w:r>
      <w:r>
        <w:rPr>
          <w:rFonts w:ascii="Arial" w:hAnsi="Arial" w:cs="Arial"/>
          <w:sz w:val="20"/>
          <w:szCs w:val="20"/>
          <w:lang w:val="de-AT"/>
        </w:rPr>
        <w:t>.</w:t>
      </w:r>
      <w:r w:rsidR="0002300A">
        <w:rPr>
          <w:rFonts w:ascii="Arial" w:hAnsi="Arial" w:cs="Arial"/>
          <w:sz w:val="20"/>
          <w:szCs w:val="20"/>
          <w:lang w:val="de-AT"/>
        </w:rPr>
        <w:t xml:space="preserve"> Modernste </w:t>
      </w:r>
      <w:r w:rsidR="0002300A" w:rsidRPr="00306C54">
        <w:rPr>
          <w:rFonts w:ascii="Arial" w:hAnsi="Arial" w:cs="Arial"/>
          <w:sz w:val="20"/>
          <w:szCs w:val="20"/>
          <w:lang w:val="de-AT"/>
        </w:rPr>
        <w:t xml:space="preserve">LED-Technologie und die damit verbundene Miniaturisierung der Lichtquelle legen die Basis für einen nur 25 mm flachen </w:t>
      </w:r>
      <w:proofErr w:type="spellStart"/>
      <w:r w:rsidR="0002300A" w:rsidRPr="00306C54">
        <w:rPr>
          <w:rFonts w:ascii="Arial" w:hAnsi="Arial" w:cs="Arial"/>
          <w:sz w:val="20"/>
          <w:szCs w:val="20"/>
          <w:lang w:val="de-AT"/>
        </w:rPr>
        <w:t>Leuchtenkörper</w:t>
      </w:r>
      <w:proofErr w:type="spellEnd"/>
      <w:r w:rsidR="0002300A" w:rsidRPr="00306C54">
        <w:rPr>
          <w:rFonts w:ascii="Arial" w:hAnsi="Arial" w:cs="Arial"/>
          <w:sz w:val="20"/>
          <w:szCs w:val="20"/>
          <w:lang w:val="de-AT"/>
        </w:rPr>
        <w:t>, der sich ästhetisch in jede Raumarchitektur einfügt.</w:t>
      </w:r>
      <w:r w:rsidR="0002300A">
        <w:rPr>
          <w:rFonts w:ascii="Arial" w:hAnsi="Arial" w:cs="Arial"/>
          <w:sz w:val="20"/>
          <w:szCs w:val="20"/>
          <w:lang w:val="de-AT"/>
        </w:rPr>
        <w:t xml:space="preserve"> </w:t>
      </w:r>
      <w:r w:rsidR="0002300A" w:rsidRPr="00306C54">
        <w:rPr>
          <w:rFonts w:ascii="Arial" w:hAnsi="Arial" w:cs="Arial"/>
          <w:sz w:val="20"/>
          <w:szCs w:val="20"/>
          <w:lang w:val="de-AT"/>
        </w:rPr>
        <w:t xml:space="preserve">SEQUENCE bietet eine optimale Kombination von Direkt- und Indirekt-Beleuchtung. Mit der Entwicklung der speziellen Linsentechnologie </w:t>
      </w:r>
      <w:proofErr w:type="spellStart"/>
      <w:r w:rsidR="0002300A" w:rsidRPr="00306C54">
        <w:rPr>
          <w:rFonts w:ascii="Arial" w:hAnsi="Arial" w:cs="Arial"/>
          <w:sz w:val="20"/>
          <w:szCs w:val="20"/>
          <w:lang w:val="de-AT"/>
        </w:rPr>
        <w:t>advancedOptics</w:t>
      </w:r>
      <w:proofErr w:type="spellEnd"/>
      <w:r w:rsidR="0002300A" w:rsidRPr="00306C54">
        <w:rPr>
          <w:rFonts w:ascii="Arial" w:hAnsi="Arial" w:cs="Arial"/>
          <w:sz w:val="20"/>
          <w:szCs w:val="20"/>
          <w:lang w:val="de-AT"/>
        </w:rPr>
        <w:t xml:space="preserve"> ist es </w:t>
      </w:r>
      <w:r w:rsidR="0002300A" w:rsidRPr="00306C54">
        <w:rPr>
          <w:rFonts w:ascii="Arial" w:hAnsi="Arial" w:cs="Arial"/>
          <w:sz w:val="20"/>
          <w:szCs w:val="20"/>
          <w:lang w:val="de-AT"/>
        </w:rPr>
        <w:lastRenderedPageBreak/>
        <w:t xml:space="preserve">gelungen, die Anforderungen nach hohen Lichtmengen bei perfekter </w:t>
      </w:r>
      <w:proofErr w:type="spellStart"/>
      <w:r w:rsidR="0002300A" w:rsidRPr="00306C54">
        <w:rPr>
          <w:rFonts w:ascii="Arial" w:hAnsi="Arial" w:cs="Arial"/>
          <w:sz w:val="20"/>
          <w:szCs w:val="20"/>
          <w:lang w:val="de-AT"/>
        </w:rPr>
        <w:t>Entblendung</w:t>
      </w:r>
      <w:proofErr w:type="spellEnd"/>
      <w:r w:rsidR="0002300A" w:rsidRPr="00306C54">
        <w:rPr>
          <w:rFonts w:ascii="Arial" w:hAnsi="Arial" w:cs="Arial"/>
          <w:sz w:val="20"/>
          <w:szCs w:val="20"/>
          <w:lang w:val="de-AT"/>
        </w:rPr>
        <w:t xml:space="preserve"> optimal zu erfüllen.</w:t>
      </w:r>
    </w:p>
    <w:p w14:paraId="1E51F9C2" w14:textId="4637FB0A" w:rsidR="0002300A" w:rsidRDefault="0002300A" w:rsidP="0002300A">
      <w:pPr>
        <w:spacing w:line="360" w:lineRule="auto"/>
        <w:jc w:val="both"/>
        <w:rPr>
          <w:rFonts w:ascii="Arial" w:hAnsi="Arial" w:cs="Arial"/>
          <w:sz w:val="20"/>
          <w:szCs w:val="20"/>
          <w:lang w:val="de-AT"/>
        </w:rPr>
      </w:pPr>
      <w:r>
        <w:rPr>
          <w:rFonts w:ascii="Arial" w:hAnsi="Arial" w:cs="Arial"/>
          <w:sz w:val="20"/>
          <w:szCs w:val="20"/>
          <w:lang w:val="de-AT"/>
        </w:rPr>
        <w:t>INTRO: Das modulare LED-</w:t>
      </w:r>
      <w:r w:rsidRPr="0002300A">
        <w:rPr>
          <w:rFonts w:ascii="Arial" w:hAnsi="Arial" w:cs="Arial"/>
          <w:sz w:val="20"/>
          <w:szCs w:val="20"/>
          <w:lang w:val="de-AT"/>
        </w:rPr>
        <w:t>Beleuchtungssystem</w:t>
      </w:r>
      <w:r>
        <w:rPr>
          <w:rFonts w:ascii="Arial" w:hAnsi="Arial" w:cs="Arial"/>
          <w:sz w:val="20"/>
          <w:szCs w:val="20"/>
          <w:lang w:val="de-AT"/>
        </w:rPr>
        <w:t xml:space="preserve"> </w:t>
      </w:r>
      <w:r w:rsidRPr="0002300A">
        <w:rPr>
          <w:rFonts w:ascii="Arial" w:hAnsi="Arial" w:cs="Arial"/>
          <w:sz w:val="20"/>
          <w:szCs w:val="20"/>
          <w:lang w:val="de-AT"/>
        </w:rPr>
        <w:t xml:space="preserve">bietet dem Handel eine effiziente und maximal individualisierbare Beleuchtungslösung für unterschiedliche </w:t>
      </w:r>
      <w:r>
        <w:rPr>
          <w:rFonts w:ascii="Arial" w:hAnsi="Arial" w:cs="Arial"/>
          <w:sz w:val="20"/>
          <w:szCs w:val="20"/>
          <w:lang w:val="de-AT"/>
        </w:rPr>
        <w:t>Bereiche, v</w:t>
      </w:r>
      <w:r w:rsidRPr="0002300A">
        <w:rPr>
          <w:rFonts w:ascii="Arial" w:hAnsi="Arial" w:cs="Arial"/>
          <w:sz w:val="20"/>
          <w:szCs w:val="20"/>
          <w:lang w:val="de-AT"/>
        </w:rPr>
        <w:t>om Schaufenster, über Regale und Nischen bis hin zur Aktionsfläche</w:t>
      </w:r>
      <w:r>
        <w:rPr>
          <w:rFonts w:ascii="Arial" w:hAnsi="Arial" w:cs="Arial"/>
          <w:sz w:val="20"/>
          <w:szCs w:val="20"/>
          <w:lang w:val="de-AT"/>
        </w:rPr>
        <w:t>,</w:t>
      </w:r>
      <w:r w:rsidRPr="0002300A">
        <w:rPr>
          <w:rFonts w:ascii="Arial" w:hAnsi="Arial" w:cs="Arial"/>
          <w:sz w:val="20"/>
          <w:szCs w:val="20"/>
          <w:lang w:val="de-AT"/>
        </w:rPr>
        <w:t xml:space="preserve"> in einem </w:t>
      </w:r>
      <w:r>
        <w:rPr>
          <w:rFonts w:ascii="Arial" w:hAnsi="Arial" w:cs="Arial"/>
          <w:sz w:val="20"/>
          <w:szCs w:val="20"/>
          <w:lang w:val="de-AT"/>
        </w:rPr>
        <w:t xml:space="preserve">durchgängigen </w:t>
      </w:r>
      <w:r w:rsidRPr="0002300A">
        <w:rPr>
          <w:rFonts w:ascii="Arial" w:hAnsi="Arial" w:cs="Arial"/>
          <w:sz w:val="20"/>
          <w:szCs w:val="20"/>
          <w:lang w:val="de-AT"/>
        </w:rPr>
        <w:t>Design</w:t>
      </w:r>
      <w:r>
        <w:rPr>
          <w:rFonts w:ascii="Arial" w:hAnsi="Arial" w:cs="Arial"/>
          <w:sz w:val="20"/>
          <w:szCs w:val="20"/>
          <w:lang w:val="de-AT"/>
        </w:rPr>
        <w:t xml:space="preserve">. </w:t>
      </w:r>
      <w:r w:rsidRPr="0002300A">
        <w:rPr>
          <w:rFonts w:ascii="Arial" w:hAnsi="Arial" w:cs="Arial"/>
          <w:sz w:val="20"/>
          <w:szCs w:val="20"/>
          <w:lang w:val="de-AT"/>
        </w:rPr>
        <w:t xml:space="preserve">Die Basis des Systems bilden flexibel ausrichtbare </w:t>
      </w:r>
      <w:proofErr w:type="spellStart"/>
      <w:r w:rsidRPr="0002300A">
        <w:rPr>
          <w:rFonts w:ascii="Arial" w:hAnsi="Arial" w:cs="Arial"/>
          <w:sz w:val="20"/>
          <w:szCs w:val="20"/>
          <w:lang w:val="de-AT"/>
        </w:rPr>
        <w:t>Strahlermodule</w:t>
      </w:r>
      <w:proofErr w:type="spellEnd"/>
      <w:r w:rsidRPr="0002300A">
        <w:rPr>
          <w:rFonts w:ascii="Arial" w:hAnsi="Arial" w:cs="Arial"/>
          <w:sz w:val="20"/>
          <w:szCs w:val="20"/>
          <w:lang w:val="de-AT"/>
        </w:rPr>
        <w:t xml:space="preserve">, die je nach Anforderung in unterschiedlichen Lichtfarben oder Abstrahlcharakteristiken kombiniert werden können. Mit der Entwicklung der </w:t>
      </w:r>
      <w:proofErr w:type="spellStart"/>
      <w:r w:rsidRPr="0002300A">
        <w:rPr>
          <w:rFonts w:ascii="Arial" w:hAnsi="Arial" w:cs="Arial"/>
          <w:sz w:val="20"/>
          <w:szCs w:val="20"/>
          <w:lang w:val="de-AT"/>
        </w:rPr>
        <w:t>liteCarve</w:t>
      </w:r>
      <w:proofErr w:type="spellEnd"/>
      <w:r w:rsidRPr="00107BA8">
        <w:rPr>
          <w:rFonts w:ascii="Arial" w:hAnsi="Arial" w:cs="Arial"/>
          <w:sz w:val="20"/>
          <w:szCs w:val="20"/>
          <w:vertAlign w:val="superscript"/>
          <w:lang w:val="de-AT"/>
        </w:rPr>
        <w:t>®</w:t>
      </w:r>
      <w:r w:rsidRPr="0002300A">
        <w:rPr>
          <w:rFonts w:ascii="Arial" w:hAnsi="Arial" w:cs="Arial"/>
          <w:sz w:val="20"/>
          <w:szCs w:val="20"/>
          <w:lang w:val="de-AT"/>
        </w:rPr>
        <w:t xml:space="preserve"> </w:t>
      </w:r>
      <w:proofErr w:type="spellStart"/>
      <w:r w:rsidRPr="0002300A">
        <w:rPr>
          <w:rFonts w:ascii="Arial" w:hAnsi="Arial" w:cs="Arial"/>
          <w:sz w:val="20"/>
          <w:szCs w:val="20"/>
          <w:lang w:val="de-AT"/>
        </w:rPr>
        <w:t>Reflektortechnologie</w:t>
      </w:r>
      <w:proofErr w:type="spellEnd"/>
      <w:r w:rsidRPr="0002300A">
        <w:rPr>
          <w:rFonts w:ascii="Arial" w:hAnsi="Arial" w:cs="Arial"/>
          <w:sz w:val="20"/>
          <w:szCs w:val="20"/>
          <w:lang w:val="de-AT"/>
        </w:rPr>
        <w:t xml:space="preserve"> begründet INTRO eine neue Produktkategorie: einen Strahler für vertikal-rechtwinklige Flächen. Grundlage dieser Innovation ist der zum Patent angemeldete Freiformreflektor, der eine sehr genaue und ausgewogene rechtwinklige Lichtverteilung möglich macht, selbst bis in die entferntesten Randbereiche. </w:t>
      </w:r>
    </w:p>
    <w:p w14:paraId="7834782E" w14:textId="35D4943C" w:rsidR="00BA36D0" w:rsidRPr="00BA36D0" w:rsidRDefault="0002300A" w:rsidP="00BA36D0">
      <w:pPr>
        <w:spacing w:line="360" w:lineRule="auto"/>
        <w:jc w:val="both"/>
        <w:rPr>
          <w:rFonts w:ascii="Arial" w:hAnsi="Arial" w:cs="Arial"/>
          <w:sz w:val="20"/>
          <w:szCs w:val="20"/>
          <w:lang w:val="de-AT"/>
        </w:rPr>
      </w:pPr>
      <w:r w:rsidRPr="00D8654E">
        <w:rPr>
          <w:rFonts w:ascii="Arial" w:hAnsi="Arial" w:cs="Arial"/>
          <w:sz w:val="20"/>
          <w:szCs w:val="20"/>
          <w:lang w:val="de-AT"/>
        </w:rPr>
        <w:t xml:space="preserve">AXON: Die LED-Pendelleuchte begeistert mit ihrem schlanken quadratischen Design. Der elegante </w:t>
      </w:r>
      <w:proofErr w:type="spellStart"/>
      <w:r w:rsidRPr="00D8654E">
        <w:rPr>
          <w:rFonts w:ascii="Arial" w:hAnsi="Arial" w:cs="Arial"/>
          <w:sz w:val="20"/>
          <w:szCs w:val="20"/>
          <w:lang w:val="de-AT"/>
        </w:rPr>
        <w:t>Leuchtenkörper</w:t>
      </w:r>
      <w:proofErr w:type="spellEnd"/>
      <w:r w:rsidRPr="00D8654E">
        <w:rPr>
          <w:rFonts w:ascii="Arial" w:hAnsi="Arial" w:cs="Arial"/>
          <w:sz w:val="20"/>
          <w:szCs w:val="20"/>
          <w:lang w:val="de-AT"/>
        </w:rPr>
        <w:t xml:space="preserve"> mit Abmessungen von nur 38x38mm </w:t>
      </w:r>
      <w:r w:rsidR="00D8654E">
        <w:rPr>
          <w:rFonts w:ascii="Arial" w:hAnsi="Arial" w:cs="Arial"/>
          <w:sz w:val="20"/>
          <w:szCs w:val="20"/>
          <w:lang w:val="de-AT"/>
        </w:rPr>
        <w:t>unterbietet die gängigen Limits einer kompakten Büroleuchte.</w:t>
      </w:r>
      <w:r w:rsidR="002A2424">
        <w:rPr>
          <w:rFonts w:ascii="Arial" w:hAnsi="Arial" w:cs="Arial"/>
          <w:sz w:val="20"/>
          <w:szCs w:val="20"/>
          <w:lang w:val="de-AT"/>
        </w:rPr>
        <w:t xml:space="preserve"> </w:t>
      </w:r>
      <w:r w:rsidRPr="00D8654E">
        <w:rPr>
          <w:rFonts w:ascii="Arial" w:hAnsi="Arial" w:cs="Arial"/>
          <w:sz w:val="20"/>
          <w:szCs w:val="20"/>
          <w:lang w:val="de-AT"/>
        </w:rPr>
        <w:t>Trotz der miniaturisierten Form garantiert sie maximale Wirkung und Effizienz.</w:t>
      </w:r>
      <w:r>
        <w:rPr>
          <w:rFonts w:ascii="Arial" w:hAnsi="Arial" w:cs="Arial"/>
          <w:sz w:val="20"/>
          <w:szCs w:val="20"/>
          <w:lang w:val="de-AT"/>
        </w:rPr>
        <w:t xml:space="preserve"> </w:t>
      </w:r>
      <w:r w:rsidR="00BA36D0">
        <w:rPr>
          <w:rFonts w:ascii="Arial" w:hAnsi="Arial" w:cs="Arial"/>
          <w:sz w:val="20"/>
          <w:szCs w:val="20"/>
          <w:lang w:val="de-AT"/>
        </w:rPr>
        <w:t xml:space="preserve">Die </w:t>
      </w:r>
      <w:r w:rsidR="00BA36D0" w:rsidRPr="00BA36D0">
        <w:rPr>
          <w:rFonts w:ascii="Arial" w:hAnsi="Arial" w:cs="Arial"/>
          <w:sz w:val="20"/>
          <w:szCs w:val="20"/>
          <w:lang w:val="de-AT"/>
        </w:rPr>
        <w:t xml:space="preserve">Indirekt-Direktleuchte </w:t>
      </w:r>
      <w:r w:rsidR="002A2424">
        <w:rPr>
          <w:rFonts w:ascii="Arial" w:hAnsi="Arial" w:cs="Arial"/>
          <w:sz w:val="20"/>
          <w:szCs w:val="20"/>
          <w:lang w:val="de-AT"/>
        </w:rPr>
        <w:t xml:space="preserve">nutzt die innovative </w:t>
      </w:r>
      <w:proofErr w:type="spellStart"/>
      <w:r w:rsidR="002A2424" w:rsidRPr="00306C54">
        <w:rPr>
          <w:rFonts w:ascii="Arial" w:hAnsi="Arial" w:cs="Arial"/>
          <w:sz w:val="20"/>
          <w:szCs w:val="20"/>
          <w:lang w:val="de-AT"/>
        </w:rPr>
        <w:t>advancedOptics</w:t>
      </w:r>
      <w:proofErr w:type="spellEnd"/>
      <w:r w:rsidR="002A2424">
        <w:rPr>
          <w:rFonts w:ascii="Arial" w:hAnsi="Arial" w:cs="Arial"/>
          <w:sz w:val="20"/>
          <w:szCs w:val="20"/>
          <w:lang w:val="de-AT"/>
        </w:rPr>
        <w:t>-</w:t>
      </w:r>
      <w:r w:rsidR="002A2424" w:rsidRPr="00306C54">
        <w:rPr>
          <w:rFonts w:ascii="Arial" w:hAnsi="Arial" w:cs="Arial"/>
          <w:sz w:val="20"/>
          <w:szCs w:val="20"/>
          <w:lang w:val="de-AT"/>
        </w:rPr>
        <w:t>Linsentechnologie</w:t>
      </w:r>
      <w:r w:rsidR="002A2424">
        <w:rPr>
          <w:rFonts w:ascii="Arial" w:hAnsi="Arial" w:cs="Arial"/>
          <w:sz w:val="20"/>
          <w:szCs w:val="20"/>
          <w:lang w:val="de-AT"/>
        </w:rPr>
        <w:t xml:space="preserve">, welche hohe </w:t>
      </w:r>
      <w:proofErr w:type="spellStart"/>
      <w:r w:rsidR="002A2424">
        <w:rPr>
          <w:rFonts w:ascii="Arial" w:hAnsi="Arial" w:cs="Arial"/>
          <w:sz w:val="20"/>
          <w:szCs w:val="20"/>
          <w:lang w:val="de-AT"/>
        </w:rPr>
        <w:t>Lumenpakete</w:t>
      </w:r>
      <w:proofErr w:type="spellEnd"/>
      <w:r w:rsidR="002A2424">
        <w:rPr>
          <w:rFonts w:ascii="Arial" w:hAnsi="Arial" w:cs="Arial"/>
          <w:sz w:val="20"/>
          <w:szCs w:val="20"/>
          <w:lang w:val="de-AT"/>
        </w:rPr>
        <w:t xml:space="preserve">, </w:t>
      </w:r>
      <w:r w:rsidR="002A2424" w:rsidRPr="002A2424">
        <w:rPr>
          <w:rFonts w:ascii="Arial" w:hAnsi="Arial" w:cs="Arial"/>
          <w:sz w:val="20"/>
          <w:szCs w:val="20"/>
          <w:lang w:val="de-AT"/>
        </w:rPr>
        <w:t xml:space="preserve">eine exzellente </w:t>
      </w:r>
      <w:proofErr w:type="spellStart"/>
      <w:r w:rsidR="002A2424" w:rsidRPr="002A2424">
        <w:rPr>
          <w:rFonts w:ascii="Arial" w:hAnsi="Arial" w:cs="Arial"/>
          <w:sz w:val="20"/>
          <w:szCs w:val="20"/>
          <w:lang w:val="de-AT"/>
        </w:rPr>
        <w:t>Entblendung</w:t>
      </w:r>
      <w:proofErr w:type="spellEnd"/>
      <w:r w:rsidR="002A2424" w:rsidRPr="002A2424">
        <w:rPr>
          <w:rFonts w:ascii="Arial" w:hAnsi="Arial" w:cs="Arial"/>
          <w:sz w:val="20"/>
          <w:szCs w:val="20"/>
          <w:lang w:val="de-AT"/>
        </w:rPr>
        <w:t xml:space="preserve"> und geringe Leuchtdichten </w:t>
      </w:r>
      <w:r w:rsidR="002A2424">
        <w:rPr>
          <w:rFonts w:ascii="Arial" w:hAnsi="Arial" w:cs="Arial"/>
          <w:sz w:val="20"/>
          <w:szCs w:val="20"/>
          <w:lang w:val="de-AT"/>
        </w:rPr>
        <w:t>garantiert</w:t>
      </w:r>
      <w:r w:rsidR="00BA36D0">
        <w:rPr>
          <w:rFonts w:ascii="Arial" w:hAnsi="Arial" w:cs="Arial"/>
          <w:sz w:val="20"/>
          <w:szCs w:val="20"/>
          <w:lang w:val="de-AT"/>
        </w:rPr>
        <w:t xml:space="preserve">: Arbeitsplätze werden effizient ausgeleuchtet, </w:t>
      </w:r>
      <w:r w:rsidR="00BA36D0" w:rsidRPr="00BA36D0">
        <w:rPr>
          <w:rFonts w:ascii="Arial" w:hAnsi="Arial" w:cs="Arial"/>
          <w:sz w:val="20"/>
          <w:szCs w:val="20"/>
          <w:lang w:val="de-AT"/>
        </w:rPr>
        <w:t xml:space="preserve">gleichzeitig wird die Decke </w:t>
      </w:r>
      <w:proofErr w:type="spellStart"/>
      <w:r w:rsidR="00BA36D0" w:rsidRPr="00BA36D0">
        <w:rPr>
          <w:rFonts w:ascii="Arial" w:hAnsi="Arial" w:cs="Arial"/>
          <w:sz w:val="20"/>
          <w:szCs w:val="20"/>
          <w:lang w:val="de-AT"/>
        </w:rPr>
        <w:t>über</w:t>
      </w:r>
      <w:proofErr w:type="spellEnd"/>
      <w:r w:rsidR="00BA36D0" w:rsidRPr="00BA36D0">
        <w:rPr>
          <w:rFonts w:ascii="Arial" w:hAnsi="Arial" w:cs="Arial"/>
          <w:sz w:val="20"/>
          <w:szCs w:val="20"/>
          <w:lang w:val="de-AT"/>
        </w:rPr>
        <w:t xml:space="preserve"> eine speziell weit- strahlende </w:t>
      </w:r>
      <w:proofErr w:type="spellStart"/>
      <w:r w:rsidR="00BA36D0" w:rsidRPr="00BA36D0">
        <w:rPr>
          <w:rFonts w:ascii="Arial" w:hAnsi="Arial" w:cs="Arial"/>
          <w:sz w:val="20"/>
          <w:szCs w:val="20"/>
          <w:lang w:val="de-AT"/>
        </w:rPr>
        <w:t>Indirektoptik</w:t>
      </w:r>
      <w:proofErr w:type="spellEnd"/>
      <w:r w:rsidR="00BA36D0" w:rsidRPr="00BA36D0">
        <w:rPr>
          <w:rFonts w:ascii="Arial" w:hAnsi="Arial" w:cs="Arial"/>
          <w:sz w:val="20"/>
          <w:szCs w:val="20"/>
          <w:lang w:val="de-AT"/>
        </w:rPr>
        <w:t xml:space="preserve"> gleichmäßig aufgehellt. </w:t>
      </w:r>
    </w:p>
    <w:p w14:paraId="078A37AF" w14:textId="77777777" w:rsidR="002A2424" w:rsidRPr="002A2424" w:rsidRDefault="002A2424" w:rsidP="002A2424">
      <w:pPr>
        <w:spacing w:line="360" w:lineRule="auto"/>
        <w:jc w:val="both"/>
        <w:rPr>
          <w:rFonts w:ascii="Arial" w:hAnsi="Arial" w:cs="Arial"/>
          <w:sz w:val="20"/>
          <w:szCs w:val="20"/>
          <w:lang w:val="de-AT"/>
        </w:rPr>
      </w:pPr>
    </w:p>
    <w:p w14:paraId="1C74ABB8" w14:textId="77777777" w:rsidR="00CE6572" w:rsidRPr="00E02D8D" w:rsidRDefault="00CE6572" w:rsidP="000E2638">
      <w:pPr>
        <w:spacing w:line="360" w:lineRule="auto"/>
        <w:jc w:val="both"/>
        <w:rPr>
          <w:rFonts w:ascii="Arial" w:hAnsi="Arial" w:cs="Arial"/>
          <w:sz w:val="20"/>
          <w:szCs w:val="20"/>
          <w:lang w:val="de-AT"/>
        </w:rPr>
      </w:pPr>
    </w:p>
    <w:p w14:paraId="66E570E7" w14:textId="77777777" w:rsidR="002B601A" w:rsidRDefault="002B601A">
      <w:pPr>
        <w:spacing w:after="0" w:line="240" w:lineRule="auto"/>
        <w:rPr>
          <w:rFonts w:ascii="Arial" w:hAnsi="Arial" w:cs="Arial"/>
          <w:b/>
          <w:sz w:val="20"/>
          <w:szCs w:val="20"/>
          <w:lang w:val="de-AT"/>
        </w:rPr>
      </w:pPr>
      <w:r>
        <w:rPr>
          <w:rFonts w:ascii="Arial" w:hAnsi="Arial" w:cs="Arial"/>
          <w:b/>
          <w:sz w:val="20"/>
          <w:szCs w:val="20"/>
          <w:lang w:val="de-AT"/>
        </w:rPr>
        <w:br w:type="page"/>
      </w:r>
    </w:p>
    <w:p w14:paraId="6B409738" w14:textId="6AE82522" w:rsidR="00844B85" w:rsidRDefault="00566A12" w:rsidP="000E2638">
      <w:pPr>
        <w:spacing w:line="360" w:lineRule="auto"/>
        <w:jc w:val="both"/>
        <w:rPr>
          <w:rFonts w:ascii="Arial" w:hAnsi="Arial" w:cs="Arial"/>
          <w:b/>
          <w:sz w:val="20"/>
          <w:szCs w:val="20"/>
          <w:lang w:val="de-AT"/>
        </w:rPr>
      </w:pPr>
      <w:r w:rsidRPr="00E02D8D">
        <w:rPr>
          <w:rFonts w:ascii="Arial" w:hAnsi="Arial" w:cs="Arial"/>
          <w:b/>
          <w:sz w:val="20"/>
          <w:szCs w:val="20"/>
          <w:lang w:val="de-AT"/>
        </w:rPr>
        <w:lastRenderedPageBreak/>
        <w:t>Bildunterschriften:</w:t>
      </w:r>
    </w:p>
    <w:p w14:paraId="14C46463" w14:textId="77777777" w:rsidR="002B601A" w:rsidRPr="00E02D8D" w:rsidRDefault="002B601A" w:rsidP="000E2638">
      <w:pPr>
        <w:spacing w:line="360" w:lineRule="auto"/>
        <w:jc w:val="both"/>
        <w:rPr>
          <w:rFonts w:ascii="Arial" w:hAnsi="Arial" w:cs="Arial"/>
          <w:b/>
          <w:sz w:val="20"/>
          <w:szCs w:val="20"/>
          <w:lang w:val="de-AT"/>
        </w:rPr>
      </w:pPr>
    </w:p>
    <w:p w14:paraId="27F6355C" w14:textId="77777777" w:rsidR="00566A12" w:rsidRPr="00E02D8D" w:rsidRDefault="00566A12" w:rsidP="000E2638">
      <w:pPr>
        <w:spacing w:line="360" w:lineRule="auto"/>
        <w:jc w:val="both"/>
        <w:rPr>
          <w:rFonts w:ascii="Arial" w:hAnsi="Arial" w:cs="Arial"/>
          <w:sz w:val="20"/>
          <w:szCs w:val="20"/>
          <w:lang w:val="de-AT"/>
        </w:rPr>
      </w:pPr>
      <w:r w:rsidRPr="00E02D8D">
        <w:rPr>
          <w:rFonts w:ascii="Arial" w:hAnsi="Arial" w:cs="Arial"/>
          <w:sz w:val="20"/>
          <w:szCs w:val="20"/>
          <w:lang w:val="de-AT"/>
        </w:rPr>
        <w:t>(</w:t>
      </w:r>
      <w:proofErr w:type="spellStart"/>
      <w:r w:rsidRPr="00E02D8D">
        <w:rPr>
          <w:rFonts w:ascii="Arial" w:hAnsi="Arial" w:cs="Arial"/>
          <w:sz w:val="20"/>
          <w:szCs w:val="20"/>
          <w:lang w:val="de-AT"/>
        </w:rPr>
        <w:t>Photo</w:t>
      </w:r>
      <w:proofErr w:type="spellEnd"/>
      <w:r w:rsidRPr="00E02D8D">
        <w:rPr>
          <w:rFonts w:ascii="Arial" w:hAnsi="Arial" w:cs="Arial"/>
          <w:sz w:val="20"/>
          <w:szCs w:val="20"/>
          <w:lang w:val="de-AT"/>
        </w:rPr>
        <w:t xml:space="preserve"> </w:t>
      </w:r>
      <w:proofErr w:type="spellStart"/>
      <w:r w:rsidRPr="00E02D8D">
        <w:rPr>
          <w:rFonts w:ascii="Arial" w:hAnsi="Arial" w:cs="Arial"/>
          <w:sz w:val="20"/>
          <w:szCs w:val="20"/>
          <w:lang w:val="de-AT"/>
        </w:rPr>
        <w:t>Credits</w:t>
      </w:r>
      <w:proofErr w:type="spellEnd"/>
      <w:r w:rsidRPr="00E02D8D">
        <w:rPr>
          <w:rFonts w:ascii="Arial" w:hAnsi="Arial" w:cs="Arial"/>
          <w:sz w:val="20"/>
          <w:szCs w:val="20"/>
          <w:lang w:val="de-AT"/>
        </w:rPr>
        <w:t>: Zumtobel)</w:t>
      </w:r>
      <w:r w:rsidR="00844B85" w:rsidRPr="00E02D8D">
        <w:rPr>
          <w:rFonts w:ascii="Arial" w:hAnsi="Arial" w:cs="Arial"/>
          <w:sz w:val="20"/>
          <w:szCs w:val="20"/>
          <w:lang w:val="de-AT"/>
        </w:rPr>
        <w:t xml:space="preserve"> </w:t>
      </w:r>
    </w:p>
    <w:p w14:paraId="2B69C132" w14:textId="7130ADC1" w:rsidR="00566A12" w:rsidRPr="00E02D8D" w:rsidRDefault="00E470AA" w:rsidP="00566A12">
      <w:pPr>
        <w:spacing w:line="360" w:lineRule="auto"/>
        <w:jc w:val="both"/>
        <w:rPr>
          <w:rFonts w:ascii="Arial" w:hAnsi="Arial" w:cs="Arial"/>
          <w:sz w:val="20"/>
          <w:szCs w:val="20"/>
          <w:lang w:val="de-AT"/>
        </w:rPr>
      </w:pPr>
      <w:r>
        <w:rPr>
          <w:rFonts w:ascii="Arial" w:hAnsi="Arial" w:cs="Arial"/>
          <w:noProof/>
          <w:sz w:val="20"/>
          <w:szCs w:val="20"/>
          <w:lang w:val="de-AT" w:eastAsia="de-AT"/>
        </w:rPr>
        <w:drawing>
          <wp:inline distT="0" distB="0" distL="0" distR="0" wp14:anchorId="0163FC32" wp14:editId="67897F68">
            <wp:extent cx="3503002" cy="1984075"/>
            <wp:effectExtent l="0" t="0" r="2540" b="0"/>
            <wp:docPr id="5" name="Picture 5" descr="\\atdozsfs04\Datenchange\_Brand_Communication\01_Content\Events Awards\Red Dot Award 2015\Social Marketing\Pics Markus\Red-Dot-Award-Zumtobel-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dozsfs04\Datenchange\_Brand_Communication\01_Content\Events Awards\Red Dot Award 2015\Social Marketing\Pics Markus\Red-Dot-Award-Zumtobel-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8518" cy="1987199"/>
                    </a:xfrm>
                    <a:prstGeom prst="rect">
                      <a:avLst/>
                    </a:prstGeom>
                    <a:noFill/>
                    <a:ln>
                      <a:noFill/>
                    </a:ln>
                  </pic:spPr>
                </pic:pic>
              </a:graphicData>
            </a:graphic>
          </wp:inline>
        </w:drawing>
      </w:r>
    </w:p>
    <w:p w14:paraId="13256C8A" w14:textId="143B46F4" w:rsidR="00566A12" w:rsidRDefault="00566A12" w:rsidP="00566A12">
      <w:pPr>
        <w:spacing w:line="360" w:lineRule="auto"/>
        <w:jc w:val="both"/>
        <w:rPr>
          <w:rFonts w:ascii="Arial" w:hAnsi="Arial" w:cs="Arial"/>
          <w:sz w:val="20"/>
          <w:szCs w:val="20"/>
          <w:lang w:val="de-AT"/>
        </w:rPr>
      </w:pPr>
      <w:r w:rsidRPr="00E02D8D">
        <w:rPr>
          <w:rFonts w:ascii="Arial" w:hAnsi="Arial" w:cs="Arial"/>
          <w:b/>
          <w:sz w:val="20"/>
          <w:szCs w:val="20"/>
          <w:lang w:val="de-AT"/>
        </w:rPr>
        <w:t>Bild 1:</w:t>
      </w:r>
      <w:r w:rsidRPr="00E02D8D">
        <w:rPr>
          <w:rFonts w:ascii="Arial" w:hAnsi="Arial" w:cs="Arial"/>
          <w:sz w:val="20"/>
          <w:szCs w:val="20"/>
          <w:lang w:val="de-AT"/>
        </w:rPr>
        <w:t xml:space="preserve"> </w:t>
      </w:r>
      <w:r w:rsidR="00BF3355" w:rsidRPr="00BF3355">
        <w:rPr>
          <w:rFonts w:ascii="Arial" w:hAnsi="Arial" w:cs="Arial"/>
          <w:sz w:val="20"/>
          <w:szCs w:val="20"/>
          <w:lang w:val="de-AT"/>
        </w:rPr>
        <w:t xml:space="preserve">SEQUENCE </w:t>
      </w:r>
      <w:r w:rsidR="00BF3355">
        <w:rPr>
          <w:rFonts w:ascii="Arial" w:hAnsi="Arial" w:cs="Arial"/>
          <w:sz w:val="20"/>
          <w:szCs w:val="20"/>
          <w:lang w:val="de-AT"/>
        </w:rPr>
        <w:t xml:space="preserve">setzt sich </w:t>
      </w:r>
      <w:r w:rsidR="00BF3355" w:rsidRPr="00BF3355">
        <w:rPr>
          <w:rFonts w:ascii="Arial" w:hAnsi="Arial" w:cs="Arial"/>
          <w:sz w:val="20"/>
          <w:szCs w:val="20"/>
          <w:lang w:val="de-AT"/>
        </w:rPr>
        <w:t>als bestes Produkt in der Kategorie Licht und Leuchten durch und erhält die Auszeichnung „</w:t>
      </w:r>
      <w:proofErr w:type="spellStart"/>
      <w:r w:rsidR="002B601A">
        <w:rPr>
          <w:rFonts w:ascii="Arial" w:hAnsi="Arial" w:cs="Arial"/>
          <w:sz w:val="20"/>
          <w:szCs w:val="20"/>
          <w:lang w:val="de-AT"/>
        </w:rPr>
        <w:t>R</w:t>
      </w:r>
      <w:r w:rsidR="00BF3355">
        <w:rPr>
          <w:rFonts w:ascii="Arial" w:hAnsi="Arial" w:cs="Arial"/>
          <w:sz w:val="20"/>
          <w:szCs w:val="20"/>
          <w:lang w:val="de-AT"/>
        </w:rPr>
        <w:t>ed</w:t>
      </w:r>
      <w:proofErr w:type="spellEnd"/>
      <w:r w:rsidR="00BF3355">
        <w:rPr>
          <w:rFonts w:ascii="Arial" w:hAnsi="Arial" w:cs="Arial"/>
          <w:sz w:val="20"/>
          <w:szCs w:val="20"/>
          <w:lang w:val="de-AT"/>
        </w:rPr>
        <w:t xml:space="preserve"> </w:t>
      </w:r>
      <w:proofErr w:type="spellStart"/>
      <w:r w:rsidR="002B601A">
        <w:rPr>
          <w:rFonts w:ascii="Arial" w:hAnsi="Arial" w:cs="Arial"/>
          <w:sz w:val="20"/>
          <w:szCs w:val="20"/>
          <w:lang w:val="de-AT"/>
        </w:rPr>
        <w:t>D</w:t>
      </w:r>
      <w:r w:rsidR="00BF3355">
        <w:rPr>
          <w:rFonts w:ascii="Arial" w:hAnsi="Arial" w:cs="Arial"/>
          <w:sz w:val="20"/>
          <w:szCs w:val="20"/>
          <w:lang w:val="de-AT"/>
        </w:rPr>
        <w:t>ot</w:t>
      </w:r>
      <w:proofErr w:type="spellEnd"/>
      <w:r w:rsidR="00BF3355" w:rsidRPr="00BF3355">
        <w:rPr>
          <w:rFonts w:ascii="Arial" w:hAnsi="Arial" w:cs="Arial"/>
          <w:sz w:val="20"/>
          <w:szCs w:val="20"/>
          <w:lang w:val="de-AT"/>
        </w:rPr>
        <w:t xml:space="preserve">: Best </w:t>
      </w:r>
      <w:proofErr w:type="spellStart"/>
      <w:r w:rsidR="00BF3355" w:rsidRPr="00BF3355">
        <w:rPr>
          <w:rFonts w:ascii="Arial" w:hAnsi="Arial" w:cs="Arial"/>
          <w:sz w:val="20"/>
          <w:szCs w:val="20"/>
          <w:lang w:val="de-AT"/>
        </w:rPr>
        <w:t>of</w:t>
      </w:r>
      <w:proofErr w:type="spellEnd"/>
      <w:r w:rsidR="00BF3355" w:rsidRPr="00BF3355">
        <w:rPr>
          <w:rFonts w:ascii="Arial" w:hAnsi="Arial" w:cs="Arial"/>
          <w:sz w:val="20"/>
          <w:szCs w:val="20"/>
          <w:lang w:val="de-AT"/>
        </w:rPr>
        <w:t xml:space="preserve"> </w:t>
      </w:r>
      <w:proofErr w:type="spellStart"/>
      <w:r w:rsidR="00BF3355" w:rsidRPr="00BF3355">
        <w:rPr>
          <w:rFonts w:ascii="Arial" w:hAnsi="Arial" w:cs="Arial"/>
          <w:sz w:val="20"/>
          <w:szCs w:val="20"/>
          <w:lang w:val="de-AT"/>
        </w:rPr>
        <w:t>the</w:t>
      </w:r>
      <w:proofErr w:type="spellEnd"/>
      <w:r w:rsidR="00BF3355" w:rsidRPr="00BF3355">
        <w:rPr>
          <w:rFonts w:ascii="Arial" w:hAnsi="Arial" w:cs="Arial"/>
          <w:sz w:val="20"/>
          <w:szCs w:val="20"/>
          <w:lang w:val="de-AT"/>
        </w:rPr>
        <w:t xml:space="preserve"> Best“.</w:t>
      </w:r>
    </w:p>
    <w:p w14:paraId="2B7D32CD" w14:textId="77777777" w:rsidR="009927EE" w:rsidRPr="00107BA8" w:rsidRDefault="009927EE" w:rsidP="005D5751">
      <w:pPr>
        <w:spacing w:line="360" w:lineRule="auto"/>
        <w:jc w:val="both"/>
        <w:rPr>
          <w:b/>
          <w:sz w:val="20"/>
          <w:lang w:val="de-AT" w:eastAsia="en-GB" w:bidi="en-GB"/>
        </w:rPr>
      </w:pPr>
    </w:p>
    <w:p w14:paraId="5B80928E" w14:textId="77777777" w:rsidR="005D5751" w:rsidRDefault="005D5751" w:rsidP="005D5751">
      <w:pPr>
        <w:spacing w:line="360" w:lineRule="auto"/>
        <w:jc w:val="both"/>
        <w:rPr>
          <w:b/>
          <w:sz w:val="20"/>
          <w:lang w:val="en-GB" w:eastAsia="en-GB" w:bidi="en-GB"/>
        </w:rPr>
      </w:pPr>
      <w:r w:rsidRPr="00C31D7A">
        <w:rPr>
          <w:rFonts w:cs="Arial"/>
          <w:b/>
          <w:noProof/>
          <w:sz w:val="20"/>
          <w:szCs w:val="20"/>
          <w:lang w:val="de-AT" w:eastAsia="de-AT"/>
        </w:rPr>
        <w:drawing>
          <wp:inline distT="0" distB="0" distL="0" distR="0" wp14:anchorId="5EB8AC07" wp14:editId="17FD8DB6">
            <wp:extent cx="3700732" cy="1916393"/>
            <wp:effectExtent l="0" t="0" r="0" b="8255"/>
            <wp:docPr id="9" name="Picture 9" descr="\\atdozsfs04\Datenchange\_Brand_Communication\01_Content\Products\SEQUENCE\SEQUENCE_532x276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dozsfs04\Datenchange\_Brand_Communication\01_Content\Products\SEQUENCE\SEQUENCE_532x276_01.jpg"/>
                    <pic:cNvPicPr>
                      <a:picLocks noChangeAspect="1" noChangeArrowheads="1"/>
                    </pic:cNvPicPr>
                  </pic:nvPicPr>
                  <pic:blipFill rotWithShape="1">
                    <a:blip r:embed="rId15">
                      <a:extLst>
                        <a:ext uri="{28A0092B-C50C-407E-A947-70E740481C1C}">
                          <a14:useLocalDpi xmlns:a14="http://schemas.microsoft.com/office/drawing/2010/main" val="0"/>
                        </a:ext>
                      </a:extLst>
                    </a:blip>
                    <a:srcRect/>
                    <a:stretch/>
                  </pic:blipFill>
                  <pic:spPr bwMode="auto">
                    <a:xfrm>
                      <a:off x="0" y="0"/>
                      <a:ext cx="3706560" cy="1919411"/>
                    </a:xfrm>
                    <a:prstGeom prst="rect">
                      <a:avLst/>
                    </a:prstGeom>
                    <a:noFill/>
                    <a:ln>
                      <a:noFill/>
                    </a:ln>
                    <a:extLst>
                      <a:ext uri="{53640926-AAD7-44D8-BBD7-CCE9431645EC}">
                        <a14:shadowObscured xmlns:a14="http://schemas.microsoft.com/office/drawing/2010/main"/>
                      </a:ext>
                    </a:extLst>
                  </pic:spPr>
                </pic:pic>
              </a:graphicData>
            </a:graphic>
          </wp:inline>
        </w:drawing>
      </w:r>
    </w:p>
    <w:p w14:paraId="708CC052" w14:textId="16394F60" w:rsidR="00397515" w:rsidRPr="00107BA8" w:rsidRDefault="00397515" w:rsidP="005D5751">
      <w:pPr>
        <w:spacing w:line="360" w:lineRule="auto"/>
        <w:jc w:val="both"/>
        <w:rPr>
          <w:rFonts w:ascii="Arial" w:hAnsi="Arial" w:cs="Arial"/>
          <w:sz w:val="20"/>
          <w:szCs w:val="20"/>
          <w:lang w:val="de-AT"/>
        </w:rPr>
      </w:pPr>
      <w:r w:rsidRPr="00397515">
        <w:rPr>
          <w:rFonts w:ascii="Arial" w:hAnsi="Arial" w:cs="Arial"/>
          <w:b/>
          <w:sz w:val="20"/>
          <w:szCs w:val="20"/>
          <w:lang w:val="de-AT"/>
        </w:rPr>
        <w:t xml:space="preserve">Bild </w:t>
      </w:r>
      <w:r w:rsidR="009927EE">
        <w:rPr>
          <w:rFonts w:ascii="Arial" w:hAnsi="Arial" w:cs="Arial"/>
          <w:b/>
          <w:sz w:val="20"/>
          <w:szCs w:val="20"/>
          <w:lang w:val="de-AT"/>
        </w:rPr>
        <w:t>2</w:t>
      </w:r>
      <w:r w:rsidRPr="00397515">
        <w:rPr>
          <w:rFonts w:ascii="Arial" w:hAnsi="Arial" w:cs="Arial"/>
          <w:b/>
          <w:sz w:val="20"/>
          <w:szCs w:val="20"/>
          <w:lang w:val="de-AT"/>
        </w:rPr>
        <w:t>:</w:t>
      </w:r>
      <w:r w:rsidRPr="00397515">
        <w:rPr>
          <w:rFonts w:ascii="Arial" w:hAnsi="Arial" w:cs="Arial"/>
          <w:sz w:val="20"/>
          <w:szCs w:val="20"/>
          <w:lang w:val="de-AT"/>
        </w:rPr>
        <w:t xml:space="preserve"> </w:t>
      </w:r>
      <w:r w:rsidR="009927EE" w:rsidRPr="00572271">
        <w:rPr>
          <w:rFonts w:ascii="Arial" w:hAnsi="Arial" w:cs="Arial"/>
          <w:sz w:val="20"/>
          <w:szCs w:val="20"/>
          <w:lang w:val="de-AT"/>
        </w:rPr>
        <w:t>Modernste L</w:t>
      </w:r>
      <w:r w:rsidR="009927EE" w:rsidRPr="00397515">
        <w:rPr>
          <w:rFonts w:ascii="Arial" w:hAnsi="Arial" w:cs="Arial"/>
          <w:sz w:val="20"/>
          <w:szCs w:val="20"/>
          <w:lang w:val="de-AT"/>
        </w:rPr>
        <w:t xml:space="preserve">ED-Technologie schafft perfekt </w:t>
      </w:r>
      <w:proofErr w:type="spellStart"/>
      <w:r w:rsidR="009927EE">
        <w:rPr>
          <w:rFonts w:ascii="Arial" w:hAnsi="Arial" w:cs="Arial"/>
          <w:sz w:val="20"/>
          <w:szCs w:val="20"/>
          <w:lang w:val="de-AT"/>
        </w:rPr>
        <w:t>e</w:t>
      </w:r>
      <w:r w:rsidR="009927EE" w:rsidRPr="00572271">
        <w:rPr>
          <w:rFonts w:ascii="Arial" w:hAnsi="Arial" w:cs="Arial"/>
          <w:sz w:val="20"/>
          <w:szCs w:val="20"/>
          <w:lang w:val="de-AT"/>
        </w:rPr>
        <w:t>ntblendete</w:t>
      </w:r>
      <w:proofErr w:type="spellEnd"/>
      <w:r w:rsidR="009927EE" w:rsidRPr="00572271">
        <w:rPr>
          <w:rFonts w:ascii="Arial" w:hAnsi="Arial" w:cs="Arial"/>
          <w:sz w:val="20"/>
          <w:szCs w:val="20"/>
          <w:lang w:val="de-AT"/>
        </w:rPr>
        <w:t xml:space="preserve"> Bürobeleuchtung, die dem Benutzer maximalen Sehkomfort bietet.</w:t>
      </w:r>
    </w:p>
    <w:p w14:paraId="1DC1A7A7" w14:textId="77777777" w:rsidR="00566A12" w:rsidRPr="00397515" w:rsidRDefault="00566A12" w:rsidP="00566A12">
      <w:pPr>
        <w:spacing w:line="360" w:lineRule="auto"/>
        <w:jc w:val="both"/>
        <w:rPr>
          <w:rFonts w:ascii="Arial" w:hAnsi="Arial" w:cs="Arial"/>
          <w:sz w:val="20"/>
          <w:szCs w:val="20"/>
          <w:lang w:val="de-AT"/>
        </w:rPr>
      </w:pPr>
    </w:p>
    <w:p w14:paraId="4395ECE1" w14:textId="411DAB13" w:rsidR="00170FF3" w:rsidRDefault="00E470AA" w:rsidP="00413E81">
      <w:pPr>
        <w:spacing w:line="360" w:lineRule="auto"/>
        <w:jc w:val="both"/>
        <w:rPr>
          <w:rFonts w:ascii="Arial" w:hAnsi="Arial" w:cs="Arial"/>
          <w:b/>
          <w:sz w:val="20"/>
          <w:szCs w:val="20"/>
          <w:lang w:val="de-AT"/>
        </w:rPr>
      </w:pPr>
      <w:r>
        <w:rPr>
          <w:rFonts w:ascii="Arial" w:hAnsi="Arial" w:cs="Arial"/>
          <w:b/>
          <w:noProof/>
          <w:sz w:val="20"/>
          <w:szCs w:val="20"/>
          <w:lang w:val="de-AT" w:eastAsia="de-AT"/>
        </w:rPr>
        <w:lastRenderedPageBreak/>
        <w:drawing>
          <wp:inline distT="0" distB="0" distL="0" distR="0" wp14:anchorId="75B46624" wp14:editId="2F141ACD">
            <wp:extent cx="3485072" cy="1973920"/>
            <wp:effectExtent l="0" t="0" r="1270" b="7620"/>
            <wp:docPr id="4" name="Picture 4" descr="\\atdozsfs04\Datenchange\_Brand_Communication\01_Content\Events Awards\Red Dot Award 2015\Social Marketing\Pics Markus\Red-Dot-Award-Zumtobel-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dozsfs04\Datenchange\_Brand_Communication\01_Content\Events Awards\Red Dot Award 2015\Social Marketing\Pics Markus\Red-Dot-Award-Zumtobel-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0560" cy="1977028"/>
                    </a:xfrm>
                    <a:prstGeom prst="rect">
                      <a:avLst/>
                    </a:prstGeom>
                    <a:noFill/>
                    <a:ln>
                      <a:noFill/>
                    </a:ln>
                  </pic:spPr>
                </pic:pic>
              </a:graphicData>
            </a:graphic>
          </wp:inline>
        </w:drawing>
      </w:r>
    </w:p>
    <w:p w14:paraId="29496A04" w14:textId="4F9DB320" w:rsidR="00566A12" w:rsidRDefault="00566A12" w:rsidP="00413E81">
      <w:pPr>
        <w:spacing w:line="360" w:lineRule="auto"/>
        <w:jc w:val="both"/>
        <w:rPr>
          <w:rFonts w:ascii="Arial" w:hAnsi="Arial" w:cs="Arial"/>
          <w:sz w:val="20"/>
          <w:szCs w:val="20"/>
          <w:lang w:val="de-AT"/>
        </w:rPr>
      </w:pPr>
      <w:r w:rsidRPr="00E02D8D">
        <w:rPr>
          <w:rFonts w:ascii="Arial" w:hAnsi="Arial" w:cs="Arial"/>
          <w:b/>
          <w:sz w:val="20"/>
          <w:szCs w:val="20"/>
          <w:lang w:val="de-AT"/>
        </w:rPr>
        <w:t xml:space="preserve">Bild </w:t>
      </w:r>
      <w:r w:rsidR="009927EE">
        <w:rPr>
          <w:rFonts w:ascii="Arial" w:hAnsi="Arial" w:cs="Arial"/>
          <w:b/>
          <w:sz w:val="20"/>
          <w:szCs w:val="20"/>
          <w:lang w:val="de-AT"/>
        </w:rPr>
        <w:t>3</w:t>
      </w:r>
      <w:r w:rsidRPr="00E02D8D">
        <w:rPr>
          <w:rFonts w:ascii="Arial" w:hAnsi="Arial" w:cs="Arial"/>
          <w:b/>
          <w:sz w:val="20"/>
          <w:szCs w:val="20"/>
          <w:lang w:val="de-AT"/>
        </w:rPr>
        <w:t xml:space="preserve">: </w:t>
      </w:r>
      <w:r w:rsidR="00BF3355">
        <w:rPr>
          <w:rFonts w:ascii="Arial" w:hAnsi="Arial" w:cs="Arial"/>
          <w:sz w:val="20"/>
          <w:szCs w:val="20"/>
          <w:lang w:val="de-AT"/>
        </w:rPr>
        <w:t xml:space="preserve">Das </w:t>
      </w:r>
      <w:proofErr w:type="spellStart"/>
      <w:r w:rsidR="00BF3355">
        <w:rPr>
          <w:rFonts w:ascii="Arial" w:hAnsi="Arial" w:cs="Arial"/>
          <w:sz w:val="20"/>
          <w:szCs w:val="20"/>
          <w:lang w:val="de-AT"/>
        </w:rPr>
        <w:t>Retailstrahlersystem</w:t>
      </w:r>
      <w:proofErr w:type="spellEnd"/>
      <w:r w:rsidR="00BF3355">
        <w:rPr>
          <w:rFonts w:ascii="Arial" w:hAnsi="Arial" w:cs="Arial"/>
          <w:sz w:val="20"/>
          <w:szCs w:val="20"/>
          <w:lang w:val="de-AT"/>
        </w:rPr>
        <w:t xml:space="preserve"> INTRO erhält einen </w:t>
      </w:r>
      <w:proofErr w:type="spellStart"/>
      <w:r w:rsidR="002B601A">
        <w:rPr>
          <w:rFonts w:ascii="Arial" w:hAnsi="Arial" w:cs="Arial"/>
          <w:sz w:val="20"/>
          <w:szCs w:val="20"/>
          <w:lang w:val="de-AT"/>
        </w:rPr>
        <w:t>R</w:t>
      </w:r>
      <w:r w:rsidR="00BF3355">
        <w:rPr>
          <w:rFonts w:ascii="Arial" w:hAnsi="Arial" w:cs="Arial"/>
          <w:sz w:val="20"/>
          <w:szCs w:val="20"/>
          <w:lang w:val="de-AT"/>
        </w:rPr>
        <w:t>ed</w:t>
      </w:r>
      <w:proofErr w:type="spellEnd"/>
      <w:r w:rsidR="00BF3355">
        <w:rPr>
          <w:rFonts w:ascii="Arial" w:hAnsi="Arial" w:cs="Arial"/>
          <w:sz w:val="20"/>
          <w:szCs w:val="20"/>
          <w:lang w:val="de-AT"/>
        </w:rPr>
        <w:t xml:space="preserve"> </w:t>
      </w:r>
      <w:proofErr w:type="spellStart"/>
      <w:r w:rsidR="002B601A">
        <w:rPr>
          <w:rFonts w:ascii="Arial" w:hAnsi="Arial" w:cs="Arial"/>
          <w:sz w:val="20"/>
          <w:szCs w:val="20"/>
          <w:lang w:val="de-AT"/>
        </w:rPr>
        <w:t>D</w:t>
      </w:r>
      <w:r w:rsidR="00BF3355">
        <w:rPr>
          <w:rFonts w:ascii="Arial" w:hAnsi="Arial" w:cs="Arial"/>
          <w:sz w:val="20"/>
          <w:szCs w:val="20"/>
          <w:lang w:val="de-AT"/>
        </w:rPr>
        <w:t>ot</w:t>
      </w:r>
      <w:proofErr w:type="spellEnd"/>
      <w:r w:rsidR="00BF3355">
        <w:rPr>
          <w:rFonts w:ascii="Arial" w:hAnsi="Arial" w:cs="Arial"/>
          <w:sz w:val="20"/>
          <w:szCs w:val="20"/>
          <w:lang w:val="de-AT"/>
        </w:rPr>
        <w:t xml:space="preserve"> </w:t>
      </w:r>
      <w:proofErr w:type="spellStart"/>
      <w:r w:rsidR="00FA08BB">
        <w:rPr>
          <w:rFonts w:ascii="Arial" w:hAnsi="Arial" w:cs="Arial"/>
          <w:sz w:val="20"/>
          <w:szCs w:val="20"/>
          <w:lang w:val="de-AT"/>
        </w:rPr>
        <w:t>award</w:t>
      </w:r>
      <w:proofErr w:type="spellEnd"/>
      <w:r w:rsidR="00FA08BB">
        <w:rPr>
          <w:rFonts w:ascii="Arial" w:hAnsi="Arial" w:cs="Arial"/>
          <w:sz w:val="20"/>
          <w:szCs w:val="20"/>
          <w:lang w:val="de-AT"/>
        </w:rPr>
        <w:t xml:space="preserve"> 2015.</w:t>
      </w:r>
      <w:r w:rsidR="00844B85" w:rsidRPr="00E02D8D">
        <w:rPr>
          <w:rFonts w:ascii="Arial" w:hAnsi="Arial" w:cs="Arial"/>
          <w:sz w:val="20"/>
          <w:szCs w:val="20"/>
          <w:lang w:val="de-AT"/>
        </w:rPr>
        <w:t xml:space="preserve"> </w:t>
      </w:r>
    </w:p>
    <w:p w14:paraId="11C2C340" w14:textId="2098E798" w:rsidR="00E470AA" w:rsidRPr="00E02D8D" w:rsidRDefault="00E470AA" w:rsidP="00413E81">
      <w:pPr>
        <w:spacing w:line="360" w:lineRule="auto"/>
        <w:jc w:val="both"/>
        <w:rPr>
          <w:rFonts w:ascii="Arial" w:hAnsi="Arial" w:cs="Arial"/>
          <w:sz w:val="20"/>
          <w:szCs w:val="20"/>
          <w:lang w:val="de-AT"/>
        </w:rPr>
      </w:pPr>
      <w:r>
        <w:rPr>
          <w:rFonts w:ascii="Arial" w:hAnsi="Arial" w:cs="Arial"/>
          <w:noProof/>
          <w:sz w:val="20"/>
          <w:szCs w:val="20"/>
          <w:lang w:val="de-AT" w:eastAsia="de-AT"/>
        </w:rPr>
        <w:drawing>
          <wp:inline distT="0" distB="0" distL="0" distR="0" wp14:anchorId="32C72462" wp14:editId="35A5FA73">
            <wp:extent cx="4320000" cy="2448000"/>
            <wp:effectExtent l="0" t="0" r="4445" b="9525"/>
            <wp:docPr id="6" name="Picture 6" descr="\\atdozsfs04\Datenchange\_Brand_Communication\01_Content\Events Awards\Red Dot Award 2015\Social Marketing\Pics Markus\Red-Dot-Award-Zumtob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dozsfs04\Datenchange\_Brand_Communication\01_Content\Events Awards\Red Dot Award 2015\Social Marketing\Pics Markus\Red-Dot-Award-Zumtobel-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0000" cy="2448000"/>
                    </a:xfrm>
                    <a:prstGeom prst="rect">
                      <a:avLst/>
                    </a:prstGeom>
                    <a:noFill/>
                    <a:ln>
                      <a:noFill/>
                    </a:ln>
                  </pic:spPr>
                </pic:pic>
              </a:graphicData>
            </a:graphic>
          </wp:inline>
        </w:drawing>
      </w:r>
    </w:p>
    <w:p w14:paraId="2A91A62A" w14:textId="2ABEC44F" w:rsidR="00E470AA" w:rsidRDefault="00E470AA" w:rsidP="00E470AA">
      <w:pPr>
        <w:spacing w:line="360" w:lineRule="auto"/>
        <w:jc w:val="both"/>
        <w:rPr>
          <w:rFonts w:ascii="Arial" w:hAnsi="Arial" w:cs="Arial"/>
          <w:sz w:val="20"/>
          <w:szCs w:val="20"/>
          <w:lang w:val="de-AT"/>
        </w:rPr>
      </w:pPr>
      <w:r w:rsidRPr="00E470AA">
        <w:rPr>
          <w:rFonts w:ascii="Arial" w:hAnsi="Arial" w:cs="Arial"/>
          <w:b/>
          <w:sz w:val="20"/>
          <w:szCs w:val="20"/>
          <w:lang w:val="de-AT"/>
        </w:rPr>
        <w:t xml:space="preserve">Bild </w:t>
      </w:r>
      <w:r w:rsidR="009927EE">
        <w:rPr>
          <w:rFonts w:ascii="Arial" w:hAnsi="Arial" w:cs="Arial"/>
          <w:b/>
          <w:sz w:val="20"/>
          <w:szCs w:val="20"/>
          <w:lang w:val="de-AT"/>
        </w:rPr>
        <w:t>4</w:t>
      </w:r>
      <w:r>
        <w:rPr>
          <w:rFonts w:ascii="Arial" w:hAnsi="Arial" w:cs="Arial"/>
          <w:b/>
          <w:sz w:val="20"/>
          <w:szCs w:val="20"/>
          <w:lang w:val="de-AT"/>
        </w:rPr>
        <w:t xml:space="preserve">: </w:t>
      </w:r>
      <w:r w:rsidRPr="00107BA8">
        <w:rPr>
          <w:rFonts w:ascii="Arial" w:hAnsi="Arial" w:cs="Arial"/>
          <w:sz w:val="20"/>
          <w:szCs w:val="20"/>
          <w:lang w:val="de-AT"/>
        </w:rPr>
        <w:t>Auch die unerreicht schlanke</w:t>
      </w:r>
      <w:r>
        <w:rPr>
          <w:rFonts w:ascii="Arial" w:hAnsi="Arial" w:cs="Arial"/>
          <w:sz w:val="20"/>
          <w:szCs w:val="20"/>
          <w:lang w:val="de-AT"/>
        </w:rPr>
        <w:t xml:space="preserve"> </w:t>
      </w:r>
      <w:r w:rsidRPr="00107BA8">
        <w:rPr>
          <w:rFonts w:ascii="Arial" w:hAnsi="Arial" w:cs="Arial"/>
          <w:sz w:val="20"/>
          <w:szCs w:val="20"/>
          <w:lang w:val="de-AT"/>
        </w:rPr>
        <w:t>Indirekt-/Direktleuchte</w:t>
      </w:r>
      <w:r>
        <w:rPr>
          <w:rFonts w:ascii="Arial" w:hAnsi="Arial" w:cs="Arial"/>
          <w:sz w:val="20"/>
          <w:szCs w:val="20"/>
          <w:lang w:val="de-AT"/>
        </w:rPr>
        <w:t xml:space="preserve"> AXON, die </w:t>
      </w:r>
      <w:r w:rsidRPr="00107BA8">
        <w:rPr>
          <w:rFonts w:ascii="Arial" w:hAnsi="Arial" w:cs="Arial"/>
          <w:sz w:val="20"/>
          <w:szCs w:val="20"/>
          <w:lang w:val="de-AT"/>
        </w:rPr>
        <w:t>höchste Effizienz</w:t>
      </w:r>
      <w:r>
        <w:rPr>
          <w:rFonts w:ascii="Arial" w:hAnsi="Arial" w:cs="Arial"/>
          <w:sz w:val="20"/>
          <w:szCs w:val="20"/>
          <w:lang w:val="de-AT"/>
        </w:rPr>
        <w:t xml:space="preserve"> </w:t>
      </w:r>
      <w:r w:rsidRPr="00107BA8">
        <w:rPr>
          <w:rFonts w:ascii="Arial" w:hAnsi="Arial" w:cs="Arial"/>
          <w:sz w:val="20"/>
          <w:szCs w:val="20"/>
          <w:lang w:val="de-AT"/>
        </w:rPr>
        <w:t>mit dem Komfort einer gut</w:t>
      </w:r>
      <w:r>
        <w:rPr>
          <w:rFonts w:ascii="Arial" w:hAnsi="Arial" w:cs="Arial"/>
          <w:sz w:val="20"/>
          <w:szCs w:val="20"/>
          <w:lang w:val="de-AT"/>
        </w:rPr>
        <w:t xml:space="preserve"> </w:t>
      </w:r>
      <w:proofErr w:type="spellStart"/>
      <w:r w:rsidRPr="00107BA8">
        <w:rPr>
          <w:rFonts w:ascii="Arial" w:hAnsi="Arial" w:cs="Arial"/>
          <w:sz w:val="20"/>
          <w:szCs w:val="20"/>
          <w:lang w:val="de-AT"/>
        </w:rPr>
        <w:t>entblendeten</w:t>
      </w:r>
      <w:proofErr w:type="spellEnd"/>
      <w:r w:rsidRPr="00107BA8">
        <w:rPr>
          <w:rFonts w:ascii="Arial" w:hAnsi="Arial" w:cs="Arial"/>
          <w:sz w:val="20"/>
          <w:szCs w:val="20"/>
          <w:lang w:val="de-AT"/>
        </w:rPr>
        <w:t xml:space="preserve"> Büroleuchte</w:t>
      </w:r>
      <w:r>
        <w:rPr>
          <w:rFonts w:ascii="Arial" w:hAnsi="Arial" w:cs="Arial"/>
          <w:sz w:val="20"/>
          <w:szCs w:val="20"/>
          <w:lang w:val="de-AT"/>
        </w:rPr>
        <w:t xml:space="preserve"> verbindet, wurde mit einem </w:t>
      </w:r>
      <w:proofErr w:type="spellStart"/>
      <w:r w:rsidRPr="00E470AA">
        <w:rPr>
          <w:rFonts w:ascii="Arial" w:hAnsi="Arial" w:cs="Arial"/>
          <w:sz w:val="20"/>
          <w:szCs w:val="20"/>
          <w:lang w:val="de-AT"/>
        </w:rPr>
        <w:t>Red</w:t>
      </w:r>
      <w:proofErr w:type="spellEnd"/>
      <w:r w:rsidRPr="00E470AA">
        <w:rPr>
          <w:rFonts w:ascii="Arial" w:hAnsi="Arial" w:cs="Arial"/>
          <w:sz w:val="20"/>
          <w:szCs w:val="20"/>
          <w:lang w:val="de-AT"/>
        </w:rPr>
        <w:t xml:space="preserve"> </w:t>
      </w:r>
      <w:proofErr w:type="spellStart"/>
      <w:r w:rsidRPr="00E470AA">
        <w:rPr>
          <w:rFonts w:ascii="Arial" w:hAnsi="Arial" w:cs="Arial"/>
          <w:sz w:val="20"/>
          <w:szCs w:val="20"/>
          <w:lang w:val="de-AT"/>
        </w:rPr>
        <w:t>Dot</w:t>
      </w:r>
      <w:proofErr w:type="spellEnd"/>
      <w:r w:rsidRPr="00E470AA">
        <w:rPr>
          <w:rFonts w:ascii="Arial" w:hAnsi="Arial" w:cs="Arial"/>
          <w:sz w:val="20"/>
          <w:szCs w:val="20"/>
          <w:lang w:val="de-AT"/>
        </w:rPr>
        <w:t xml:space="preserve"> </w:t>
      </w:r>
      <w:proofErr w:type="spellStart"/>
      <w:r w:rsidRPr="00E470AA">
        <w:rPr>
          <w:rFonts w:ascii="Arial" w:hAnsi="Arial" w:cs="Arial"/>
          <w:sz w:val="20"/>
          <w:szCs w:val="20"/>
          <w:lang w:val="de-AT"/>
        </w:rPr>
        <w:t>award</w:t>
      </w:r>
      <w:proofErr w:type="spellEnd"/>
      <w:r w:rsidRPr="00E470AA">
        <w:rPr>
          <w:rFonts w:ascii="Arial" w:hAnsi="Arial" w:cs="Arial"/>
          <w:sz w:val="20"/>
          <w:szCs w:val="20"/>
          <w:lang w:val="de-AT"/>
        </w:rPr>
        <w:t xml:space="preserve"> 2015</w:t>
      </w:r>
      <w:r>
        <w:rPr>
          <w:rFonts w:ascii="Arial" w:hAnsi="Arial" w:cs="Arial"/>
          <w:sz w:val="20"/>
          <w:szCs w:val="20"/>
          <w:lang w:val="de-AT"/>
        </w:rPr>
        <w:t xml:space="preserve"> ausgezeichnet</w:t>
      </w:r>
      <w:r w:rsidRPr="00E470AA">
        <w:rPr>
          <w:rFonts w:ascii="Arial" w:hAnsi="Arial" w:cs="Arial"/>
          <w:sz w:val="20"/>
          <w:szCs w:val="20"/>
          <w:lang w:val="de-AT"/>
        </w:rPr>
        <w:t xml:space="preserve">. </w:t>
      </w:r>
    </w:p>
    <w:p w14:paraId="0BBB0459" w14:textId="46C3C178" w:rsidR="00107BA8" w:rsidRPr="009907A9" w:rsidRDefault="002A65AB" w:rsidP="00E470AA">
      <w:pPr>
        <w:spacing w:line="360" w:lineRule="auto"/>
        <w:jc w:val="both"/>
        <w:rPr>
          <w:rFonts w:ascii="Arial" w:hAnsi="Arial" w:cs="Arial"/>
          <w:b/>
          <w:sz w:val="20"/>
          <w:szCs w:val="20"/>
          <w:lang w:val="de-AT"/>
        </w:rPr>
      </w:pPr>
      <w:r>
        <w:rPr>
          <w:rFonts w:ascii="Arial" w:hAnsi="Arial" w:cs="Arial"/>
          <w:b/>
          <w:noProof/>
          <w:sz w:val="20"/>
          <w:szCs w:val="20"/>
          <w:lang w:val="de-AT" w:eastAsia="de-AT"/>
        </w:rPr>
        <w:drawing>
          <wp:inline distT="0" distB="0" distL="0" distR="0" wp14:anchorId="050A2358" wp14:editId="5D463ABC">
            <wp:extent cx="2380891" cy="2401413"/>
            <wp:effectExtent l="0" t="0" r="635" b="0"/>
            <wp:docPr id="1" name="Picture 1" descr="Z:\_Brand_Communication\ALT_BrandComm_Dateistruktur_ALT\02 Kommunikation\02 Bilder\Shooting Daniel Sommer\Stefan von Terzi\ds14_VonTerziS_Zumtobel6510_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ALT_BrandComm_Dateistruktur_ALT\02 Kommunikation\02 Bilder\Shooting Daniel Sommer\Stefan von Terzi\ds14_VonTerziS_Zumtobel6510_po.jpg"/>
                    <pic:cNvPicPr>
                      <a:picLocks noChangeAspect="1" noChangeArrowheads="1"/>
                    </pic:cNvPicPr>
                  </pic:nvPicPr>
                  <pic:blipFill rotWithShape="1">
                    <a:blip r:embed="rId18">
                      <a:extLst>
                        <a:ext uri="{28A0092B-C50C-407E-A947-70E740481C1C}">
                          <a14:useLocalDpi xmlns:a14="http://schemas.microsoft.com/office/drawing/2010/main" val="0"/>
                        </a:ext>
                      </a:extLst>
                    </a:blip>
                    <a:srcRect b="32815"/>
                    <a:stretch/>
                  </pic:blipFill>
                  <pic:spPr bwMode="auto">
                    <a:xfrm>
                      <a:off x="0" y="0"/>
                      <a:ext cx="2381008" cy="2401531"/>
                    </a:xfrm>
                    <a:prstGeom prst="rect">
                      <a:avLst/>
                    </a:prstGeom>
                    <a:noFill/>
                    <a:ln>
                      <a:noFill/>
                    </a:ln>
                    <a:extLst>
                      <a:ext uri="{53640926-AAD7-44D8-BBD7-CCE9431645EC}">
                        <a14:shadowObscured xmlns:a14="http://schemas.microsoft.com/office/drawing/2010/main"/>
                      </a:ext>
                    </a:extLst>
                  </pic:spPr>
                </pic:pic>
              </a:graphicData>
            </a:graphic>
          </wp:inline>
        </w:drawing>
      </w:r>
    </w:p>
    <w:p w14:paraId="590BB3B6" w14:textId="1514901F" w:rsidR="002B601A" w:rsidRPr="00E470AA" w:rsidRDefault="00107BA8" w:rsidP="00EC4C7D">
      <w:pPr>
        <w:spacing w:line="360" w:lineRule="auto"/>
        <w:jc w:val="both"/>
        <w:rPr>
          <w:rFonts w:ascii="Arial" w:hAnsi="Arial" w:cs="Arial"/>
          <w:b/>
          <w:sz w:val="20"/>
          <w:szCs w:val="20"/>
          <w:lang w:val="de-AT"/>
        </w:rPr>
      </w:pPr>
      <w:r w:rsidRPr="009907A9">
        <w:rPr>
          <w:rFonts w:ascii="Arial" w:hAnsi="Arial" w:cs="Arial"/>
          <w:b/>
          <w:sz w:val="20"/>
          <w:szCs w:val="20"/>
          <w:lang w:val="de-AT"/>
        </w:rPr>
        <w:t>Bild 5</w:t>
      </w:r>
      <w:r>
        <w:rPr>
          <w:rFonts w:ascii="Arial" w:hAnsi="Arial" w:cs="Arial"/>
          <w:sz w:val="20"/>
          <w:szCs w:val="20"/>
          <w:lang w:val="de-AT"/>
        </w:rPr>
        <w:t>: Stefan von Terzi, Marketing Dire</w:t>
      </w:r>
      <w:r w:rsidR="00105547">
        <w:rPr>
          <w:rFonts w:ascii="Arial" w:hAnsi="Arial" w:cs="Arial"/>
          <w:sz w:val="20"/>
          <w:szCs w:val="20"/>
          <w:lang w:val="de-AT"/>
        </w:rPr>
        <w:t>k</w:t>
      </w:r>
      <w:r>
        <w:rPr>
          <w:rFonts w:ascii="Arial" w:hAnsi="Arial" w:cs="Arial"/>
          <w:sz w:val="20"/>
          <w:szCs w:val="20"/>
          <w:lang w:val="de-AT"/>
        </w:rPr>
        <w:t>tor Zumtobel</w:t>
      </w:r>
      <w:r w:rsidR="002B601A" w:rsidRPr="00E470AA">
        <w:rPr>
          <w:rFonts w:ascii="Arial" w:hAnsi="Arial" w:cs="Arial"/>
          <w:b/>
          <w:sz w:val="20"/>
          <w:szCs w:val="20"/>
          <w:lang w:val="de-AT"/>
        </w:rPr>
        <w:br w:type="page"/>
      </w:r>
    </w:p>
    <w:p w14:paraId="72F6415E" w14:textId="04695C6F" w:rsidR="00413E81" w:rsidRPr="00107BA8" w:rsidRDefault="00413E81" w:rsidP="00413E81">
      <w:pPr>
        <w:spacing w:line="360" w:lineRule="auto"/>
        <w:jc w:val="both"/>
        <w:rPr>
          <w:rFonts w:ascii="Arial" w:hAnsi="Arial" w:cs="Arial"/>
          <w:b/>
          <w:color w:val="FF0000"/>
          <w:sz w:val="20"/>
          <w:szCs w:val="20"/>
          <w:lang w:val="en-GB"/>
        </w:rPr>
      </w:pPr>
      <w:proofErr w:type="spellStart"/>
      <w:r w:rsidRPr="00107BA8">
        <w:rPr>
          <w:rFonts w:ascii="Arial" w:hAnsi="Arial" w:cs="Arial"/>
          <w:b/>
          <w:sz w:val="20"/>
          <w:szCs w:val="20"/>
          <w:lang w:val="en-GB"/>
        </w:rPr>
        <w:lastRenderedPageBreak/>
        <w:t>Pressekontakt</w:t>
      </w:r>
      <w:proofErr w:type="spellEnd"/>
      <w:r w:rsidRPr="00107BA8">
        <w:rPr>
          <w:rFonts w:ascii="Arial" w:hAnsi="Arial" w:cs="Arial"/>
          <w:b/>
          <w:sz w:val="20"/>
          <w:szCs w:val="20"/>
          <w:lang w:val="en-GB"/>
        </w:rPr>
        <w:t>:</w:t>
      </w:r>
      <w:r w:rsidR="007577D6" w:rsidRPr="00107BA8">
        <w:rPr>
          <w:rFonts w:ascii="Arial" w:hAnsi="Arial" w:cs="Arial"/>
          <w:b/>
          <w:sz w:val="20"/>
          <w:szCs w:val="20"/>
          <w:lang w:val="en-GB"/>
        </w:rPr>
        <w:t xml:space="preserve"> </w:t>
      </w:r>
    </w:p>
    <w:tbl>
      <w:tblPr>
        <w:tblW w:w="0" w:type="auto"/>
        <w:tblLook w:val="01E0" w:firstRow="1" w:lastRow="1" w:firstColumn="1" w:lastColumn="1" w:noHBand="0" w:noVBand="0"/>
      </w:tblPr>
      <w:tblGrid>
        <w:gridCol w:w="4219"/>
        <w:gridCol w:w="3717"/>
      </w:tblGrid>
      <w:tr w:rsidR="00413E81" w:rsidRPr="00E02D8D" w14:paraId="5C5D54D8" w14:textId="77777777" w:rsidTr="006336FD">
        <w:tc>
          <w:tcPr>
            <w:tcW w:w="4219" w:type="dxa"/>
          </w:tcPr>
          <w:p w14:paraId="5BB4F2FC" w14:textId="77777777" w:rsidR="002B601A" w:rsidRPr="009D6698" w:rsidRDefault="002B601A" w:rsidP="002B601A">
            <w:pPr>
              <w:spacing w:after="0" w:line="240" w:lineRule="auto"/>
              <w:ind w:right="23"/>
              <w:rPr>
                <w:rFonts w:ascii="Arial" w:eastAsia="Calibri" w:hAnsi="Arial" w:cs="Arial"/>
                <w:sz w:val="16"/>
                <w:szCs w:val="16"/>
                <w:lang w:val="en-GB" w:eastAsia="de-DE"/>
              </w:rPr>
            </w:pPr>
            <w:r w:rsidRPr="009D6698">
              <w:rPr>
                <w:rFonts w:ascii="Arial" w:eastAsia="Calibri" w:hAnsi="Arial" w:cs="Arial"/>
                <w:sz w:val="16"/>
                <w:szCs w:val="16"/>
                <w:lang w:val="en-GB" w:eastAsia="de-DE"/>
              </w:rPr>
              <w:t>Zumtobel Lighting GmbH</w:t>
            </w:r>
          </w:p>
          <w:p w14:paraId="47DA8A62" w14:textId="77777777" w:rsidR="002B601A" w:rsidRPr="009D6698" w:rsidRDefault="002B601A" w:rsidP="002B601A">
            <w:pPr>
              <w:spacing w:after="0" w:line="240" w:lineRule="auto"/>
              <w:ind w:right="23"/>
              <w:rPr>
                <w:rFonts w:ascii="Arial" w:eastAsia="Calibri" w:hAnsi="Arial" w:cs="Arial"/>
                <w:sz w:val="16"/>
                <w:szCs w:val="16"/>
                <w:lang w:val="en-GB" w:eastAsia="de-DE"/>
              </w:rPr>
            </w:pPr>
            <w:r w:rsidRPr="009D6698">
              <w:rPr>
                <w:rFonts w:ascii="Arial" w:eastAsia="Calibri" w:hAnsi="Arial" w:cs="Arial"/>
                <w:sz w:val="16"/>
                <w:szCs w:val="16"/>
                <w:lang w:val="en-GB" w:eastAsia="de-DE"/>
              </w:rPr>
              <w:t>Sophie Moser</w:t>
            </w:r>
          </w:p>
          <w:p w14:paraId="25FBAD77" w14:textId="77777777" w:rsidR="002B601A" w:rsidRDefault="002B601A" w:rsidP="002B601A">
            <w:pPr>
              <w:spacing w:after="0" w:line="240" w:lineRule="auto"/>
              <w:ind w:right="23"/>
              <w:rPr>
                <w:rFonts w:ascii="Arial" w:hAnsi="Arial"/>
                <w:sz w:val="16"/>
                <w:szCs w:val="24"/>
                <w:lang w:val="nl-BE" w:eastAsia="nl-BE" w:bidi="nl-BE"/>
              </w:rPr>
            </w:pPr>
            <w:r>
              <w:rPr>
                <w:rFonts w:ascii="Arial" w:hAnsi="Arial"/>
                <w:sz w:val="16"/>
                <w:szCs w:val="24"/>
                <w:lang w:val="nl-BE" w:eastAsia="nl-BE" w:bidi="nl-BE"/>
              </w:rPr>
              <w:t>Head of Brand Communications</w:t>
            </w:r>
          </w:p>
          <w:p w14:paraId="433A7C3B" w14:textId="77777777" w:rsidR="002B601A" w:rsidRPr="004B1202" w:rsidRDefault="002B601A" w:rsidP="002B601A">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14:paraId="35BCC0A5" w14:textId="77777777" w:rsidR="002B601A" w:rsidRPr="00FB721C" w:rsidRDefault="002B601A" w:rsidP="002B601A">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A-6850 Dornbirn</w:t>
            </w:r>
          </w:p>
          <w:p w14:paraId="25375249" w14:textId="77777777" w:rsidR="002B601A" w:rsidRPr="00FB721C" w:rsidRDefault="002B601A" w:rsidP="002B601A">
            <w:pPr>
              <w:spacing w:after="0" w:line="240" w:lineRule="auto"/>
              <w:ind w:right="23"/>
              <w:rPr>
                <w:rFonts w:ascii="Arial" w:eastAsia="Calibri" w:hAnsi="Arial" w:cs="Arial"/>
                <w:sz w:val="16"/>
                <w:szCs w:val="16"/>
                <w:lang w:val="it-IT" w:eastAsia="de-DE"/>
              </w:rPr>
            </w:pPr>
          </w:p>
          <w:p w14:paraId="565C73EA" w14:textId="77777777" w:rsidR="002B601A" w:rsidRPr="004B1202" w:rsidRDefault="002B601A" w:rsidP="002B601A">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Pr>
                <w:rFonts w:ascii="Arial" w:eastAsia="Calibri" w:hAnsi="Arial" w:cs="Arial"/>
                <w:sz w:val="16"/>
                <w:szCs w:val="16"/>
                <w:lang w:val="pt-BR" w:eastAsia="de-DE"/>
              </w:rPr>
              <w:t xml:space="preserve">43 </w:t>
            </w:r>
            <w:r w:rsidRPr="004B1202">
              <w:rPr>
                <w:rFonts w:ascii="Arial" w:eastAsia="Calibri" w:hAnsi="Arial" w:cs="Arial"/>
                <w:sz w:val="16"/>
                <w:szCs w:val="16"/>
                <w:lang w:val="pt-BR" w:eastAsia="de-DE"/>
              </w:rPr>
              <w:t>5572</w:t>
            </w:r>
            <w:r>
              <w:rPr>
                <w:rFonts w:ascii="Arial" w:eastAsia="Calibri" w:hAnsi="Arial" w:cs="Arial"/>
                <w:sz w:val="16"/>
                <w:szCs w:val="16"/>
                <w:lang w:val="pt-BR" w:eastAsia="de-DE"/>
              </w:rPr>
              <w:t xml:space="preserve"> 390 </w:t>
            </w:r>
            <w:r w:rsidRPr="004B1202">
              <w:rPr>
                <w:rFonts w:ascii="Arial" w:eastAsia="Calibri" w:hAnsi="Arial" w:cs="Arial"/>
                <w:sz w:val="16"/>
                <w:szCs w:val="16"/>
                <w:lang w:val="pt-BR" w:eastAsia="de-DE"/>
              </w:rPr>
              <w:t>26527</w:t>
            </w:r>
          </w:p>
          <w:p w14:paraId="33D7B718" w14:textId="77777777" w:rsidR="002B601A" w:rsidRPr="004B1202" w:rsidRDefault="002B601A" w:rsidP="002B601A">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Mobil</w:t>
            </w:r>
            <w:r>
              <w:rPr>
                <w:rFonts w:ascii="Arial" w:hAnsi="Arial"/>
                <w:sz w:val="16"/>
                <w:szCs w:val="24"/>
                <w:lang w:val="nl-BE" w:eastAsia="nl-BE" w:bidi="nl-BE"/>
              </w:rPr>
              <w:t xml:space="preserve">: </w:t>
            </w:r>
            <w:r w:rsidRPr="00BF4B1B">
              <w:rPr>
                <w:rFonts w:ascii="Arial" w:hAnsi="Arial"/>
                <w:sz w:val="20"/>
                <w:szCs w:val="24"/>
                <w:lang w:val="nl-BE" w:eastAsia="nl-BE" w:bidi="nl-BE"/>
              </w:rPr>
              <w:t xml:space="preserve">  </w:t>
            </w:r>
            <w:r w:rsidRPr="004A150E">
              <w:rPr>
                <w:rFonts w:ascii="Arial" w:hAnsi="Arial"/>
                <w:sz w:val="12"/>
                <w:szCs w:val="24"/>
                <w:lang w:val="nl-BE" w:eastAsia="nl-BE" w:bidi="nl-BE"/>
              </w:rPr>
              <w:t xml:space="preserve"> </w:t>
            </w:r>
            <w:r>
              <w:rPr>
                <w:rFonts w:ascii="Arial" w:hAnsi="Arial"/>
                <w:sz w:val="16"/>
                <w:szCs w:val="24"/>
                <w:lang w:val="nl-BE" w:eastAsia="nl-BE" w:bidi="nl-BE"/>
              </w:rPr>
              <w:t xml:space="preserve"> +</w:t>
            </w:r>
            <w:r w:rsidRPr="004B1202">
              <w:rPr>
                <w:rFonts w:ascii="Arial" w:hAnsi="Arial" w:cs="Arial"/>
                <w:sz w:val="16"/>
                <w:szCs w:val="16"/>
                <w:lang w:val="pt-BR" w:eastAsia="de-DE"/>
              </w:rPr>
              <w:t>43</w:t>
            </w:r>
            <w:r>
              <w:rPr>
                <w:rFonts w:ascii="Arial" w:hAnsi="Arial" w:cs="Arial"/>
                <w:sz w:val="16"/>
                <w:szCs w:val="16"/>
                <w:lang w:val="pt-BR" w:eastAsia="de-DE"/>
              </w:rPr>
              <w:t xml:space="preserve"> </w:t>
            </w:r>
            <w:r w:rsidRPr="004B1202">
              <w:rPr>
                <w:rFonts w:ascii="Arial" w:hAnsi="Arial" w:cs="Arial"/>
                <w:sz w:val="16"/>
                <w:szCs w:val="16"/>
                <w:lang w:val="pt-BR" w:eastAsia="de-DE"/>
              </w:rPr>
              <w:t>664</w:t>
            </w:r>
            <w:r>
              <w:rPr>
                <w:rFonts w:ascii="Arial" w:hAnsi="Arial" w:cs="Arial"/>
                <w:sz w:val="16"/>
                <w:szCs w:val="16"/>
                <w:lang w:val="pt-BR" w:eastAsia="de-DE"/>
              </w:rPr>
              <w:t xml:space="preserve"> 80892 </w:t>
            </w:r>
            <w:r w:rsidRPr="004B1202">
              <w:rPr>
                <w:rFonts w:ascii="Arial" w:hAnsi="Arial" w:cs="Arial"/>
                <w:sz w:val="16"/>
                <w:szCs w:val="16"/>
                <w:lang w:val="pt-BR" w:eastAsia="de-DE"/>
              </w:rPr>
              <w:t>3074</w:t>
            </w:r>
          </w:p>
          <w:p w14:paraId="7597DA73" w14:textId="77777777" w:rsidR="002B601A" w:rsidRDefault="00A62DAE" w:rsidP="002B601A">
            <w:pPr>
              <w:spacing w:after="0" w:line="240" w:lineRule="auto"/>
              <w:ind w:right="23"/>
              <w:rPr>
                <w:rStyle w:val="Hyperlink"/>
                <w:rFonts w:ascii="Arial" w:eastAsia="Calibri" w:hAnsi="Arial" w:cs="Arial"/>
                <w:sz w:val="16"/>
                <w:szCs w:val="16"/>
                <w:lang w:val="pt-BR" w:eastAsia="de-DE"/>
              </w:rPr>
            </w:pPr>
            <w:hyperlink r:id="rId19" w:history="1">
              <w:r w:rsidR="002B601A">
                <w:rPr>
                  <w:rStyle w:val="Hyperlink"/>
                  <w:rFonts w:ascii="Arial" w:eastAsia="Calibri" w:hAnsi="Arial" w:cs="Arial"/>
                  <w:sz w:val="16"/>
                  <w:szCs w:val="16"/>
                  <w:lang w:val="pt-BR" w:eastAsia="de-DE"/>
                </w:rPr>
                <w:t>press@zumtobel.com</w:t>
              </w:r>
            </w:hyperlink>
          </w:p>
          <w:p w14:paraId="5DA45999" w14:textId="77777777" w:rsidR="002B601A" w:rsidRDefault="002B601A" w:rsidP="002B601A">
            <w:pPr>
              <w:spacing w:after="0" w:line="240" w:lineRule="auto"/>
              <w:ind w:right="23"/>
            </w:pPr>
          </w:p>
          <w:p w14:paraId="050E2B1C" w14:textId="77777777" w:rsidR="002B601A" w:rsidRDefault="00A62DAE" w:rsidP="002B601A">
            <w:pPr>
              <w:spacing w:after="0" w:line="240" w:lineRule="auto"/>
              <w:ind w:right="23"/>
              <w:rPr>
                <w:rFonts w:ascii="Arial" w:eastAsia="Calibri" w:hAnsi="Arial" w:cs="Arial"/>
                <w:sz w:val="16"/>
                <w:szCs w:val="16"/>
                <w:lang w:val="fr-FR" w:eastAsia="de-DE"/>
              </w:rPr>
            </w:pPr>
            <w:hyperlink r:id="rId20" w:history="1">
              <w:r w:rsidR="002B601A" w:rsidRPr="00702E70">
                <w:rPr>
                  <w:rStyle w:val="Hyperlink"/>
                  <w:rFonts w:ascii="Arial" w:eastAsia="Calibri" w:hAnsi="Arial" w:cs="Arial"/>
                  <w:sz w:val="16"/>
                  <w:szCs w:val="16"/>
                  <w:lang w:val="fr-FR" w:eastAsia="de-DE"/>
                </w:rPr>
                <w:t>www.zumtobel.com</w:t>
              </w:r>
            </w:hyperlink>
          </w:p>
          <w:p w14:paraId="49ADD4E6" w14:textId="77777777" w:rsidR="00392D90" w:rsidRPr="00E02D8D" w:rsidRDefault="00392D90" w:rsidP="002B601A">
            <w:pPr>
              <w:spacing w:after="0" w:line="240" w:lineRule="auto"/>
              <w:ind w:right="23"/>
              <w:rPr>
                <w:rFonts w:ascii="Arial" w:eastAsia="Calibri" w:hAnsi="Arial" w:cs="Arial"/>
                <w:bCs/>
                <w:sz w:val="16"/>
                <w:szCs w:val="16"/>
                <w:lang w:val="de-AT" w:eastAsia="de-DE"/>
              </w:rPr>
            </w:pPr>
          </w:p>
        </w:tc>
        <w:tc>
          <w:tcPr>
            <w:tcW w:w="3717" w:type="dxa"/>
          </w:tcPr>
          <w:p w14:paraId="2CCD55B2" w14:textId="77777777" w:rsidR="00413E81" w:rsidRPr="00E02D8D" w:rsidRDefault="00413E81" w:rsidP="006336FD">
            <w:pPr>
              <w:spacing w:after="0" w:line="240" w:lineRule="auto"/>
              <w:ind w:right="23"/>
              <w:jc w:val="both"/>
              <w:rPr>
                <w:rFonts w:ascii="Arial" w:eastAsia="Calibri" w:hAnsi="Arial" w:cs="Arial"/>
                <w:bCs/>
                <w:sz w:val="16"/>
                <w:szCs w:val="16"/>
                <w:lang w:val="de-AT" w:eastAsia="de-DE"/>
              </w:rPr>
            </w:pPr>
          </w:p>
        </w:tc>
      </w:tr>
    </w:tbl>
    <w:p w14:paraId="038CD1BE" w14:textId="77777777" w:rsidR="00413E81" w:rsidRPr="00E02D8D" w:rsidRDefault="00413E81" w:rsidP="007577D6">
      <w:pPr>
        <w:spacing w:line="360" w:lineRule="auto"/>
        <w:jc w:val="both"/>
        <w:rPr>
          <w:rFonts w:ascii="Arial" w:hAnsi="Arial" w:cs="Arial"/>
          <w:b/>
          <w:color w:val="FF0000"/>
          <w:sz w:val="20"/>
          <w:szCs w:val="20"/>
          <w:lang w:val="de-AT"/>
        </w:rPr>
      </w:pPr>
      <w:r w:rsidRPr="00E02D8D">
        <w:rPr>
          <w:rFonts w:ascii="Arial" w:hAnsi="Arial" w:cs="Arial"/>
          <w:sz w:val="20"/>
          <w:szCs w:val="20"/>
          <w:lang w:val="de-AT"/>
        </w:rPr>
        <w:br/>
      </w:r>
      <w:r w:rsidRPr="00E02D8D">
        <w:rPr>
          <w:rFonts w:ascii="Arial" w:hAnsi="Arial" w:cs="Arial"/>
          <w:b/>
          <w:sz w:val="20"/>
          <w:szCs w:val="20"/>
          <w:lang w:val="de-AT"/>
        </w:rPr>
        <w:t>Vertrieb Deutschland, Österreich, Schweiz</w:t>
      </w:r>
      <w:r w:rsidR="00DA76D4" w:rsidRPr="00E02D8D">
        <w:rPr>
          <w:rFonts w:ascii="Arial" w:hAnsi="Arial" w:cs="Arial"/>
          <w:b/>
          <w:sz w:val="20"/>
          <w:szCs w:val="20"/>
          <w:lang w:val="de-AT"/>
        </w:rPr>
        <w:t>:</w:t>
      </w:r>
      <w:r w:rsidR="007577D6" w:rsidRPr="00E02D8D">
        <w:rPr>
          <w:rFonts w:ascii="Arial" w:hAnsi="Arial" w:cs="Arial"/>
          <w:b/>
          <w:sz w:val="20"/>
          <w:szCs w:val="20"/>
          <w:lang w:val="de-AT"/>
        </w:rPr>
        <w:t xml:space="preserve"> </w:t>
      </w:r>
    </w:p>
    <w:tbl>
      <w:tblPr>
        <w:tblW w:w="0" w:type="auto"/>
        <w:tblLook w:val="01E0" w:firstRow="1" w:lastRow="1" w:firstColumn="1" w:lastColumn="1" w:noHBand="0" w:noVBand="0"/>
      </w:tblPr>
      <w:tblGrid>
        <w:gridCol w:w="2999"/>
        <w:gridCol w:w="2999"/>
        <w:gridCol w:w="2999"/>
      </w:tblGrid>
      <w:tr w:rsidR="002B601A" w:rsidRPr="00107BA8" w14:paraId="19AF2AA2" w14:textId="77777777" w:rsidTr="00320C07">
        <w:tc>
          <w:tcPr>
            <w:tcW w:w="2999" w:type="dxa"/>
          </w:tcPr>
          <w:p w14:paraId="5ECB4F3D" w14:textId="77777777" w:rsidR="002B601A" w:rsidRPr="000E2638" w:rsidRDefault="002B601A" w:rsidP="00572271">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ZG Licht Mitte-Ost GmbH</w:t>
            </w:r>
          </w:p>
          <w:p w14:paraId="38ABB246" w14:textId="77777777" w:rsidR="002B601A" w:rsidRPr="00BF4B1B" w:rsidRDefault="002B601A" w:rsidP="00572271">
            <w:pPr>
              <w:spacing w:after="0" w:line="240" w:lineRule="auto"/>
              <w:ind w:right="23"/>
              <w:rPr>
                <w:rFonts w:ascii="Arial" w:eastAsia="Calibri" w:hAnsi="Arial" w:cs="Arial"/>
                <w:sz w:val="16"/>
                <w:szCs w:val="16"/>
                <w:lang w:val="en-GB" w:eastAsia="de-DE"/>
              </w:rPr>
            </w:pPr>
            <w:proofErr w:type="spellStart"/>
            <w:r w:rsidRPr="000E2638">
              <w:rPr>
                <w:rFonts w:ascii="Arial" w:eastAsia="Calibri" w:hAnsi="Arial" w:cs="Arial"/>
                <w:sz w:val="16"/>
                <w:szCs w:val="16"/>
                <w:lang w:val="de-AT" w:eastAsia="de-DE"/>
              </w:rPr>
              <w:t>Grevenmarschstr</w:t>
            </w:r>
            <w:proofErr w:type="spellEnd"/>
            <w:r w:rsidRPr="000E2638">
              <w:rPr>
                <w:rFonts w:ascii="Arial" w:eastAsia="Calibri" w:hAnsi="Arial" w:cs="Arial"/>
                <w:sz w:val="16"/>
                <w:szCs w:val="16"/>
                <w:lang w:val="de-AT" w:eastAsia="de-DE"/>
              </w:rPr>
              <w:t xml:space="preserve">. </w:t>
            </w:r>
            <w:r w:rsidRPr="00BF4B1B">
              <w:rPr>
                <w:rFonts w:ascii="Arial" w:eastAsia="Calibri" w:hAnsi="Arial" w:cs="Arial"/>
                <w:sz w:val="16"/>
                <w:szCs w:val="16"/>
                <w:lang w:val="en-GB" w:eastAsia="de-DE"/>
              </w:rPr>
              <w:t>74-78</w:t>
            </w:r>
          </w:p>
          <w:p w14:paraId="2DE2FC7A" w14:textId="77777777" w:rsidR="002B601A" w:rsidRPr="00BF4B1B" w:rsidRDefault="002B601A" w:rsidP="00572271">
            <w:pPr>
              <w:spacing w:after="0" w:line="240" w:lineRule="auto"/>
              <w:ind w:right="23"/>
              <w:rPr>
                <w:rFonts w:ascii="Arial" w:eastAsia="Calibri" w:hAnsi="Arial" w:cs="Arial"/>
                <w:sz w:val="16"/>
                <w:szCs w:val="16"/>
                <w:lang w:val="en-GB" w:eastAsia="de-DE"/>
              </w:rPr>
            </w:pPr>
            <w:r>
              <w:rPr>
                <w:rFonts w:ascii="Arial" w:eastAsia="Calibri" w:hAnsi="Arial" w:cs="Arial"/>
                <w:sz w:val="16"/>
                <w:szCs w:val="16"/>
                <w:lang w:val="en-GB" w:eastAsia="de-DE"/>
              </w:rPr>
              <w:t>D-</w:t>
            </w:r>
            <w:r w:rsidRPr="00BF4B1B">
              <w:rPr>
                <w:rFonts w:ascii="Arial" w:eastAsia="Calibri" w:hAnsi="Arial" w:cs="Arial"/>
                <w:sz w:val="16"/>
                <w:szCs w:val="16"/>
                <w:lang w:val="en-GB" w:eastAsia="de-DE"/>
              </w:rPr>
              <w:t>32657 Lemgo</w:t>
            </w:r>
          </w:p>
          <w:p w14:paraId="77FC8E03" w14:textId="77777777" w:rsidR="002B601A" w:rsidRPr="00BF4B1B" w:rsidRDefault="002B601A" w:rsidP="00572271">
            <w:pPr>
              <w:spacing w:after="0" w:line="240" w:lineRule="auto"/>
              <w:ind w:right="23"/>
              <w:rPr>
                <w:rFonts w:ascii="Arial" w:eastAsia="Calibri" w:hAnsi="Arial" w:cs="Arial"/>
                <w:sz w:val="16"/>
                <w:szCs w:val="16"/>
                <w:lang w:val="en-GB" w:eastAsia="de-DE"/>
              </w:rPr>
            </w:pPr>
          </w:p>
          <w:p w14:paraId="2EE1040C" w14:textId="77777777" w:rsidR="002B601A" w:rsidRPr="004A150E" w:rsidRDefault="002B601A" w:rsidP="00572271">
            <w:pPr>
              <w:spacing w:after="0" w:line="240" w:lineRule="auto"/>
              <w:ind w:right="23"/>
              <w:rPr>
                <w:rFonts w:ascii="Arial" w:eastAsia="Calibri" w:hAnsi="Arial" w:cs="Arial"/>
                <w:sz w:val="16"/>
                <w:szCs w:val="16"/>
                <w:lang w:val="en-GB"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Pr>
                <w:rFonts w:ascii="Arial" w:eastAsia="Calibri" w:hAnsi="Arial" w:cs="Arial"/>
                <w:sz w:val="16"/>
                <w:szCs w:val="16"/>
                <w:lang w:val="en-GB" w:eastAsia="de-DE"/>
              </w:rPr>
              <w:t xml:space="preserve">49 </w:t>
            </w:r>
            <w:r w:rsidRPr="004A150E">
              <w:rPr>
                <w:rFonts w:ascii="Arial" w:eastAsia="Calibri" w:hAnsi="Arial" w:cs="Arial"/>
                <w:sz w:val="16"/>
                <w:szCs w:val="16"/>
                <w:lang w:val="en-GB" w:eastAsia="de-DE"/>
              </w:rPr>
              <w:t>5261</w:t>
            </w:r>
            <w:r>
              <w:rPr>
                <w:rFonts w:ascii="Arial" w:eastAsia="Calibri" w:hAnsi="Arial" w:cs="Arial"/>
                <w:sz w:val="16"/>
                <w:szCs w:val="16"/>
                <w:lang w:val="en-GB" w:eastAsia="de-DE"/>
              </w:rPr>
              <w:t xml:space="preserve"> </w:t>
            </w:r>
            <w:r w:rsidRPr="004A150E">
              <w:rPr>
                <w:rFonts w:ascii="Arial" w:eastAsia="Calibri" w:hAnsi="Arial" w:cs="Arial"/>
                <w:sz w:val="16"/>
                <w:szCs w:val="16"/>
                <w:lang w:val="en-GB" w:eastAsia="de-DE"/>
              </w:rPr>
              <w:t>212</w:t>
            </w:r>
            <w:r>
              <w:rPr>
                <w:rFonts w:ascii="Arial" w:eastAsia="Calibri" w:hAnsi="Arial" w:cs="Arial"/>
                <w:sz w:val="16"/>
                <w:szCs w:val="16"/>
                <w:lang w:val="en-GB" w:eastAsia="de-DE"/>
              </w:rPr>
              <w:t xml:space="preserve"> </w:t>
            </w:r>
            <w:r w:rsidRPr="004A150E">
              <w:rPr>
                <w:rFonts w:ascii="Arial" w:eastAsia="Calibri" w:hAnsi="Arial" w:cs="Arial"/>
                <w:sz w:val="16"/>
                <w:szCs w:val="16"/>
                <w:lang w:val="en-GB" w:eastAsia="de-DE"/>
              </w:rPr>
              <w:t>0</w:t>
            </w:r>
          </w:p>
          <w:p w14:paraId="09651D0D" w14:textId="77777777" w:rsidR="002B601A" w:rsidRPr="004A150E" w:rsidRDefault="002B601A" w:rsidP="00572271">
            <w:pPr>
              <w:spacing w:after="0" w:line="240" w:lineRule="auto"/>
              <w:ind w:right="23"/>
              <w:rPr>
                <w:rStyle w:val="Hyperlink"/>
                <w:rFonts w:ascii="Arial" w:eastAsia="Calibri" w:hAnsi="Arial" w:cs="Arial"/>
                <w:sz w:val="16"/>
                <w:szCs w:val="16"/>
                <w:lang w:val="en-GB" w:eastAsia="de-DE"/>
              </w:rPr>
            </w:pPr>
            <w:r w:rsidRPr="004A150E">
              <w:rPr>
                <w:rFonts w:ascii="Arial" w:eastAsia="Calibri" w:hAnsi="Arial" w:cs="Arial"/>
                <w:sz w:val="16"/>
                <w:szCs w:val="16"/>
                <w:lang w:val="en-GB" w:eastAsia="de-DE"/>
              </w:rPr>
              <w:t xml:space="preserve">Fax:      </w:t>
            </w:r>
            <w:r>
              <w:rPr>
                <w:rFonts w:ascii="Arial" w:eastAsia="Calibri" w:hAnsi="Arial" w:cs="Arial"/>
                <w:sz w:val="16"/>
                <w:szCs w:val="16"/>
                <w:lang w:val="en-GB" w:eastAsia="de-DE"/>
              </w:rPr>
              <w:t xml:space="preserve"> +49 5261 </w:t>
            </w:r>
            <w:r w:rsidRPr="004A150E">
              <w:rPr>
                <w:rFonts w:ascii="Arial" w:eastAsia="Calibri" w:hAnsi="Arial" w:cs="Arial"/>
                <w:sz w:val="16"/>
                <w:szCs w:val="16"/>
                <w:lang w:val="en-GB" w:eastAsia="de-DE"/>
              </w:rPr>
              <w:t>212</w:t>
            </w:r>
            <w:r>
              <w:rPr>
                <w:rFonts w:ascii="Arial" w:eastAsia="Calibri" w:hAnsi="Arial" w:cs="Arial"/>
                <w:sz w:val="16"/>
                <w:szCs w:val="16"/>
                <w:lang w:val="en-GB" w:eastAsia="de-DE"/>
              </w:rPr>
              <w:t xml:space="preserve"> </w:t>
            </w:r>
            <w:r w:rsidRPr="004A150E">
              <w:rPr>
                <w:rFonts w:ascii="Arial" w:eastAsia="Calibri" w:hAnsi="Arial" w:cs="Arial"/>
                <w:sz w:val="16"/>
                <w:szCs w:val="16"/>
                <w:lang w:val="en-GB" w:eastAsia="de-DE"/>
              </w:rPr>
              <w:t>9000</w:t>
            </w:r>
            <w:r w:rsidRPr="004A150E">
              <w:rPr>
                <w:rFonts w:ascii="Arial" w:eastAsia="Calibri" w:hAnsi="Arial" w:cs="Arial"/>
                <w:sz w:val="16"/>
                <w:szCs w:val="16"/>
                <w:lang w:val="en-GB" w:eastAsia="de-DE"/>
              </w:rPr>
              <w:br/>
            </w:r>
            <w:hyperlink r:id="rId21" w:history="1">
              <w:r w:rsidRPr="004A150E">
                <w:rPr>
                  <w:rStyle w:val="Hyperlink"/>
                  <w:rFonts w:ascii="Arial" w:eastAsia="Calibri" w:hAnsi="Arial" w:cs="Arial"/>
                  <w:sz w:val="16"/>
                  <w:szCs w:val="16"/>
                  <w:lang w:val="en-GB" w:eastAsia="de-DE"/>
                </w:rPr>
                <w:t>info@zumtobel.de</w:t>
              </w:r>
            </w:hyperlink>
          </w:p>
          <w:p w14:paraId="0718234A" w14:textId="77777777" w:rsidR="002B601A" w:rsidRPr="004A150E" w:rsidRDefault="002B601A" w:rsidP="00572271">
            <w:pPr>
              <w:spacing w:after="0" w:line="240" w:lineRule="auto"/>
              <w:ind w:right="23"/>
              <w:rPr>
                <w:rFonts w:ascii="Arial" w:eastAsia="Calibri" w:hAnsi="Arial" w:cs="Arial"/>
                <w:sz w:val="16"/>
                <w:szCs w:val="16"/>
                <w:lang w:val="en-GB" w:eastAsia="de-DE"/>
              </w:rPr>
            </w:pPr>
          </w:p>
          <w:p w14:paraId="440E7DC3" w14:textId="77777777" w:rsidR="002B601A" w:rsidRPr="00107BA8" w:rsidRDefault="00A62DAE" w:rsidP="00572271">
            <w:pPr>
              <w:spacing w:after="0" w:line="240" w:lineRule="auto"/>
              <w:ind w:right="23"/>
              <w:rPr>
                <w:rFonts w:ascii="Arial" w:eastAsia="Calibri" w:hAnsi="Arial" w:cs="Arial"/>
                <w:sz w:val="16"/>
                <w:szCs w:val="16"/>
                <w:lang w:val="en-US" w:eastAsia="de-DE"/>
              </w:rPr>
            </w:pPr>
            <w:hyperlink r:id="rId22" w:history="1">
              <w:r w:rsidR="002B601A" w:rsidRPr="00107BA8">
                <w:rPr>
                  <w:rStyle w:val="Hyperlink"/>
                  <w:rFonts w:ascii="Arial" w:eastAsia="Calibri" w:hAnsi="Arial" w:cs="Arial"/>
                  <w:sz w:val="16"/>
                  <w:szCs w:val="16"/>
                  <w:lang w:val="en-US" w:eastAsia="de-DE"/>
                </w:rPr>
                <w:t>www.zumtobel.de</w:t>
              </w:r>
            </w:hyperlink>
          </w:p>
          <w:p w14:paraId="2AE19AC9" w14:textId="77777777" w:rsidR="002B601A" w:rsidRPr="00107BA8" w:rsidRDefault="002B601A" w:rsidP="000E2638">
            <w:pPr>
              <w:spacing w:after="0" w:line="240" w:lineRule="auto"/>
              <w:ind w:right="23"/>
              <w:rPr>
                <w:rFonts w:ascii="Arial" w:eastAsia="Calibri" w:hAnsi="Arial" w:cs="Arial"/>
                <w:bCs/>
                <w:sz w:val="16"/>
                <w:szCs w:val="16"/>
                <w:lang w:val="en-US" w:eastAsia="de-DE"/>
              </w:rPr>
            </w:pPr>
          </w:p>
        </w:tc>
        <w:tc>
          <w:tcPr>
            <w:tcW w:w="2999" w:type="dxa"/>
          </w:tcPr>
          <w:p w14:paraId="51754499" w14:textId="77777777" w:rsidR="002B601A" w:rsidRPr="000E2638" w:rsidRDefault="002B601A" w:rsidP="00572271">
            <w:pPr>
              <w:spacing w:after="0" w:line="240" w:lineRule="auto"/>
              <w:ind w:right="23"/>
              <w:rPr>
                <w:rFonts w:ascii="Arial" w:eastAsia="Calibri" w:hAnsi="Arial" w:cs="Arial"/>
                <w:bCs/>
                <w:sz w:val="16"/>
                <w:szCs w:val="16"/>
                <w:lang w:val="fr-FR" w:eastAsia="de-DE"/>
              </w:rPr>
            </w:pPr>
            <w:r w:rsidRPr="000E2638">
              <w:rPr>
                <w:rFonts w:ascii="Arial" w:eastAsia="Calibri" w:hAnsi="Arial" w:cs="Arial"/>
                <w:bCs/>
                <w:sz w:val="16"/>
                <w:szCs w:val="16"/>
                <w:lang w:val="fr-FR" w:eastAsia="de-DE"/>
              </w:rPr>
              <w:t xml:space="preserve">ZG </w:t>
            </w:r>
            <w:proofErr w:type="spellStart"/>
            <w:r w:rsidRPr="000E2638">
              <w:rPr>
                <w:rFonts w:ascii="Arial" w:eastAsia="Calibri" w:hAnsi="Arial" w:cs="Arial"/>
                <w:bCs/>
                <w:sz w:val="16"/>
                <w:szCs w:val="16"/>
                <w:lang w:val="fr-FR" w:eastAsia="de-DE"/>
              </w:rPr>
              <w:t>Licht</w:t>
            </w:r>
            <w:proofErr w:type="spellEnd"/>
            <w:r w:rsidRPr="000E2638">
              <w:rPr>
                <w:rFonts w:ascii="Arial" w:eastAsia="Calibri" w:hAnsi="Arial" w:cs="Arial"/>
                <w:bCs/>
                <w:sz w:val="16"/>
                <w:szCs w:val="16"/>
                <w:lang w:val="fr-FR" w:eastAsia="de-DE"/>
              </w:rPr>
              <w:t xml:space="preserve"> </w:t>
            </w:r>
            <w:proofErr w:type="spellStart"/>
            <w:r w:rsidRPr="000E2638">
              <w:rPr>
                <w:rFonts w:ascii="Arial" w:eastAsia="Calibri" w:hAnsi="Arial" w:cs="Arial"/>
                <w:bCs/>
                <w:sz w:val="16"/>
                <w:szCs w:val="16"/>
                <w:lang w:val="fr-FR" w:eastAsia="de-DE"/>
              </w:rPr>
              <w:t>Nord-West</w:t>
            </w:r>
            <w:proofErr w:type="spellEnd"/>
            <w:r w:rsidRPr="000E2638">
              <w:rPr>
                <w:rFonts w:ascii="Arial" w:eastAsia="Calibri" w:hAnsi="Arial" w:cs="Arial"/>
                <w:bCs/>
                <w:sz w:val="16"/>
                <w:szCs w:val="16"/>
                <w:lang w:val="fr-FR" w:eastAsia="de-DE"/>
              </w:rPr>
              <w:t xml:space="preserve"> </w:t>
            </w:r>
            <w:proofErr w:type="spellStart"/>
            <w:r w:rsidRPr="000E2638">
              <w:rPr>
                <w:rFonts w:ascii="Arial" w:eastAsia="Calibri" w:hAnsi="Arial" w:cs="Arial"/>
                <w:bCs/>
                <w:sz w:val="16"/>
                <w:szCs w:val="16"/>
                <w:lang w:val="fr-FR" w:eastAsia="de-DE"/>
              </w:rPr>
              <w:t>GmbH</w:t>
            </w:r>
            <w:proofErr w:type="spellEnd"/>
          </w:p>
          <w:p w14:paraId="1AD58923" w14:textId="77777777" w:rsidR="002B601A" w:rsidRPr="000E2638" w:rsidRDefault="002B601A" w:rsidP="00572271">
            <w:pPr>
              <w:spacing w:after="0" w:line="240" w:lineRule="auto"/>
              <w:ind w:right="23"/>
              <w:rPr>
                <w:rFonts w:ascii="Arial" w:eastAsia="Calibri" w:hAnsi="Arial" w:cs="Arial"/>
                <w:bCs/>
                <w:sz w:val="16"/>
                <w:szCs w:val="16"/>
                <w:lang w:val="fr-FR" w:eastAsia="de-DE"/>
              </w:rPr>
            </w:pPr>
            <w:proofErr w:type="spellStart"/>
            <w:r w:rsidRPr="000E2638">
              <w:rPr>
                <w:rFonts w:ascii="Arial" w:eastAsia="Calibri" w:hAnsi="Arial" w:cs="Arial"/>
                <w:bCs/>
                <w:sz w:val="16"/>
                <w:szCs w:val="16"/>
                <w:lang w:val="fr-FR" w:eastAsia="de-DE"/>
              </w:rPr>
              <w:t>Stahltwiete</w:t>
            </w:r>
            <w:proofErr w:type="spellEnd"/>
            <w:r w:rsidRPr="000E2638">
              <w:rPr>
                <w:rFonts w:ascii="Arial" w:eastAsia="Calibri" w:hAnsi="Arial" w:cs="Arial"/>
                <w:bCs/>
                <w:sz w:val="16"/>
                <w:szCs w:val="16"/>
                <w:lang w:val="fr-FR" w:eastAsia="de-DE"/>
              </w:rPr>
              <w:t xml:space="preserve"> 20</w:t>
            </w:r>
          </w:p>
          <w:p w14:paraId="0CFAB83E" w14:textId="77777777" w:rsidR="002B601A" w:rsidRDefault="002B601A" w:rsidP="00572271">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D-</w:t>
            </w:r>
            <w:r w:rsidRPr="000E2638">
              <w:rPr>
                <w:rFonts w:ascii="Arial" w:eastAsia="Calibri" w:hAnsi="Arial" w:cs="Arial"/>
                <w:bCs/>
                <w:sz w:val="16"/>
                <w:szCs w:val="16"/>
                <w:lang w:val="fr-FR" w:eastAsia="de-DE"/>
              </w:rPr>
              <w:t xml:space="preserve">22761 </w:t>
            </w:r>
            <w:proofErr w:type="spellStart"/>
            <w:r w:rsidRPr="000E2638">
              <w:rPr>
                <w:rFonts w:ascii="Arial" w:eastAsia="Calibri" w:hAnsi="Arial" w:cs="Arial"/>
                <w:bCs/>
                <w:sz w:val="16"/>
                <w:szCs w:val="16"/>
                <w:lang w:val="fr-FR" w:eastAsia="de-DE"/>
              </w:rPr>
              <w:t>Hamburg</w:t>
            </w:r>
            <w:proofErr w:type="spellEnd"/>
          </w:p>
          <w:p w14:paraId="097AE2AA" w14:textId="77777777" w:rsidR="002B601A" w:rsidRPr="000E2638" w:rsidRDefault="002B601A" w:rsidP="00572271">
            <w:pPr>
              <w:spacing w:after="0" w:line="240" w:lineRule="auto"/>
              <w:ind w:right="23"/>
              <w:rPr>
                <w:rFonts w:ascii="Arial" w:eastAsia="Calibri" w:hAnsi="Arial" w:cs="Arial"/>
                <w:bCs/>
                <w:sz w:val="16"/>
                <w:szCs w:val="16"/>
                <w:lang w:val="fr-FR" w:eastAsia="de-DE"/>
              </w:rPr>
            </w:pPr>
          </w:p>
          <w:p w14:paraId="4A5659D1" w14:textId="77777777" w:rsidR="002B601A" w:rsidRPr="000E2638" w:rsidRDefault="002B601A" w:rsidP="00572271">
            <w:pPr>
              <w:spacing w:after="0" w:line="240" w:lineRule="auto"/>
              <w:ind w:right="23"/>
              <w:rPr>
                <w:rFonts w:ascii="Arial" w:eastAsia="Calibri" w:hAnsi="Arial" w:cs="Arial"/>
                <w:bCs/>
                <w:sz w:val="16"/>
                <w:szCs w:val="16"/>
                <w:lang w:val="fr-FR"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Pr>
                <w:rFonts w:ascii="Arial" w:eastAsia="Calibri" w:hAnsi="Arial" w:cs="Arial"/>
                <w:bCs/>
                <w:sz w:val="16"/>
                <w:szCs w:val="16"/>
                <w:lang w:val="fr-FR" w:eastAsia="de-DE"/>
              </w:rPr>
              <w:t xml:space="preserve">49 40 </w:t>
            </w:r>
            <w:r w:rsidRPr="000E2638">
              <w:rPr>
                <w:rFonts w:ascii="Arial" w:eastAsia="Calibri" w:hAnsi="Arial" w:cs="Arial"/>
                <w:bCs/>
                <w:sz w:val="16"/>
                <w:szCs w:val="16"/>
                <w:lang w:val="fr-FR" w:eastAsia="de-DE"/>
              </w:rPr>
              <w:t>53 53 81</w:t>
            </w:r>
            <w:r>
              <w:rPr>
                <w:rFonts w:ascii="Arial" w:eastAsia="Calibri" w:hAnsi="Arial" w:cs="Arial"/>
                <w:bCs/>
                <w:sz w:val="16"/>
                <w:szCs w:val="16"/>
                <w:lang w:val="fr-FR" w:eastAsia="de-DE"/>
              </w:rPr>
              <w:t xml:space="preserve"> </w:t>
            </w:r>
            <w:r w:rsidRPr="000E2638">
              <w:rPr>
                <w:rFonts w:ascii="Arial" w:eastAsia="Calibri" w:hAnsi="Arial" w:cs="Arial"/>
                <w:bCs/>
                <w:sz w:val="16"/>
                <w:szCs w:val="16"/>
                <w:lang w:val="fr-FR" w:eastAsia="de-DE"/>
              </w:rPr>
              <w:t>0</w:t>
            </w:r>
          </w:p>
          <w:p w14:paraId="6DC07A65" w14:textId="77777777" w:rsidR="002B601A" w:rsidRPr="004A150E" w:rsidRDefault="002B601A" w:rsidP="00572271">
            <w:pPr>
              <w:spacing w:after="0" w:line="240" w:lineRule="auto"/>
              <w:ind w:right="23"/>
              <w:rPr>
                <w:rStyle w:val="Hyperlink"/>
                <w:rFonts w:ascii="Arial" w:eastAsia="Calibri" w:hAnsi="Arial" w:cs="Arial"/>
                <w:sz w:val="16"/>
                <w:szCs w:val="16"/>
                <w:lang w:val="en-GB" w:eastAsia="de-DE"/>
              </w:rPr>
            </w:pPr>
            <w:r w:rsidRPr="004A150E">
              <w:rPr>
                <w:rFonts w:ascii="Arial" w:eastAsia="Calibri" w:hAnsi="Arial" w:cs="Arial"/>
                <w:sz w:val="16"/>
                <w:szCs w:val="16"/>
                <w:lang w:val="en-GB" w:eastAsia="de-DE"/>
              </w:rPr>
              <w:t>Fax:       +</w:t>
            </w:r>
            <w:r>
              <w:rPr>
                <w:rFonts w:ascii="Arial" w:eastAsia="Calibri" w:hAnsi="Arial" w:cs="Arial"/>
                <w:bCs/>
                <w:sz w:val="16"/>
                <w:szCs w:val="16"/>
                <w:lang w:val="fr-FR" w:eastAsia="de-DE"/>
              </w:rPr>
              <w:t xml:space="preserve">49 </w:t>
            </w:r>
            <w:r w:rsidRPr="000E2638">
              <w:rPr>
                <w:rFonts w:ascii="Arial" w:eastAsia="Calibri" w:hAnsi="Arial" w:cs="Arial"/>
                <w:bCs/>
                <w:sz w:val="16"/>
                <w:szCs w:val="16"/>
                <w:lang w:val="fr-FR" w:eastAsia="de-DE"/>
              </w:rPr>
              <w:t>40 53 53 81</w:t>
            </w:r>
            <w:r>
              <w:rPr>
                <w:rFonts w:ascii="Arial" w:eastAsia="Calibri" w:hAnsi="Arial" w:cs="Arial"/>
                <w:bCs/>
                <w:sz w:val="16"/>
                <w:szCs w:val="16"/>
                <w:lang w:val="fr-FR" w:eastAsia="de-DE"/>
              </w:rPr>
              <w:t xml:space="preserve"> </w:t>
            </w:r>
            <w:r w:rsidRPr="000E2638">
              <w:rPr>
                <w:rFonts w:ascii="Arial" w:eastAsia="Calibri" w:hAnsi="Arial" w:cs="Arial"/>
                <w:bCs/>
                <w:sz w:val="16"/>
                <w:szCs w:val="16"/>
                <w:lang w:val="fr-FR" w:eastAsia="de-DE"/>
              </w:rPr>
              <w:t>99</w:t>
            </w:r>
            <w:r w:rsidRPr="004A150E">
              <w:rPr>
                <w:rFonts w:ascii="Arial" w:eastAsia="Calibri" w:hAnsi="Arial" w:cs="Arial"/>
                <w:sz w:val="16"/>
                <w:szCs w:val="16"/>
                <w:lang w:val="en-GB" w:eastAsia="de-DE"/>
              </w:rPr>
              <w:t xml:space="preserve"> </w:t>
            </w:r>
            <w:hyperlink r:id="rId23" w:history="1">
              <w:r w:rsidRPr="004A150E">
                <w:rPr>
                  <w:rStyle w:val="Hyperlink"/>
                  <w:rFonts w:ascii="Arial" w:eastAsia="Calibri" w:hAnsi="Arial" w:cs="Arial"/>
                  <w:sz w:val="16"/>
                  <w:szCs w:val="16"/>
                  <w:lang w:val="en-GB" w:eastAsia="de-DE"/>
                </w:rPr>
                <w:t>info@zumtobel.de</w:t>
              </w:r>
            </w:hyperlink>
          </w:p>
          <w:p w14:paraId="0C245BDF" w14:textId="77777777" w:rsidR="002B601A" w:rsidRPr="004A150E" w:rsidRDefault="002B601A" w:rsidP="00572271">
            <w:pPr>
              <w:spacing w:after="0" w:line="240" w:lineRule="auto"/>
              <w:ind w:right="23"/>
              <w:rPr>
                <w:rFonts w:ascii="Arial" w:eastAsia="Calibri" w:hAnsi="Arial" w:cs="Arial"/>
                <w:sz w:val="16"/>
                <w:szCs w:val="16"/>
                <w:lang w:val="en-GB" w:eastAsia="de-DE"/>
              </w:rPr>
            </w:pPr>
          </w:p>
          <w:p w14:paraId="69E53221" w14:textId="77777777" w:rsidR="002B601A" w:rsidRPr="00107BA8" w:rsidRDefault="00A62DAE" w:rsidP="00572271">
            <w:pPr>
              <w:spacing w:after="0" w:line="240" w:lineRule="auto"/>
              <w:ind w:right="23"/>
              <w:rPr>
                <w:rFonts w:ascii="Arial" w:eastAsia="Calibri" w:hAnsi="Arial" w:cs="Arial"/>
                <w:sz w:val="16"/>
                <w:szCs w:val="16"/>
                <w:lang w:val="en-US" w:eastAsia="de-DE"/>
              </w:rPr>
            </w:pPr>
            <w:hyperlink r:id="rId24" w:history="1">
              <w:r w:rsidR="002B601A" w:rsidRPr="00107BA8">
                <w:rPr>
                  <w:rStyle w:val="Hyperlink"/>
                  <w:rFonts w:ascii="Arial" w:eastAsia="Calibri" w:hAnsi="Arial" w:cs="Arial"/>
                  <w:sz w:val="16"/>
                  <w:szCs w:val="16"/>
                  <w:lang w:val="en-US" w:eastAsia="de-DE"/>
                </w:rPr>
                <w:t>www.zumtobel.de</w:t>
              </w:r>
            </w:hyperlink>
          </w:p>
          <w:p w14:paraId="1CA7EA9B" w14:textId="77777777" w:rsidR="002B601A" w:rsidRPr="00107BA8" w:rsidRDefault="002B601A" w:rsidP="00392D90">
            <w:pPr>
              <w:spacing w:after="0" w:line="240" w:lineRule="auto"/>
              <w:ind w:right="23"/>
              <w:rPr>
                <w:rFonts w:ascii="Arial" w:eastAsia="Calibri" w:hAnsi="Arial" w:cs="Arial"/>
                <w:bCs/>
                <w:sz w:val="16"/>
                <w:szCs w:val="16"/>
                <w:lang w:val="en-US" w:eastAsia="de-DE"/>
              </w:rPr>
            </w:pPr>
          </w:p>
        </w:tc>
        <w:tc>
          <w:tcPr>
            <w:tcW w:w="2999" w:type="dxa"/>
          </w:tcPr>
          <w:p w14:paraId="49EE045E" w14:textId="77777777" w:rsidR="002B601A" w:rsidRPr="00392D90" w:rsidRDefault="002B601A" w:rsidP="00572271">
            <w:pPr>
              <w:spacing w:after="0" w:line="240" w:lineRule="auto"/>
              <w:ind w:right="23"/>
              <w:rPr>
                <w:rFonts w:ascii="Arial" w:eastAsia="Calibri" w:hAnsi="Arial" w:cs="Arial"/>
                <w:bCs/>
                <w:sz w:val="16"/>
                <w:szCs w:val="16"/>
                <w:lang w:val="fr-FR" w:eastAsia="de-DE"/>
              </w:rPr>
            </w:pPr>
            <w:r w:rsidRPr="00392D90">
              <w:rPr>
                <w:rFonts w:ascii="Arial" w:eastAsia="Calibri" w:hAnsi="Arial" w:cs="Arial"/>
                <w:bCs/>
                <w:sz w:val="16"/>
                <w:szCs w:val="16"/>
                <w:lang w:val="fr-FR" w:eastAsia="de-DE"/>
              </w:rPr>
              <w:t xml:space="preserve">ZG </w:t>
            </w:r>
            <w:proofErr w:type="spellStart"/>
            <w:r w:rsidRPr="00392D90">
              <w:rPr>
                <w:rFonts w:ascii="Arial" w:eastAsia="Calibri" w:hAnsi="Arial" w:cs="Arial"/>
                <w:bCs/>
                <w:sz w:val="16"/>
                <w:szCs w:val="16"/>
                <w:lang w:val="fr-FR" w:eastAsia="de-DE"/>
              </w:rPr>
              <w:t>Licht</w:t>
            </w:r>
            <w:proofErr w:type="spellEnd"/>
            <w:r w:rsidRPr="00392D90">
              <w:rPr>
                <w:rFonts w:ascii="Arial" w:eastAsia="Calibri" w:hAnsi="Arial" w:cs="Arial"/>
                <w:bCs/>
                <w:sz w:val="16"/>
                <w:szCs w:val="16"/>
                <w:lang w:val="fr-FR" w:eastAsia="de-DE"/>
              </w:rPr>
              <w:t xml:space="preserve"> </w:t>
            </w:r>
            <w:proofErr w:type="spellStart"/>
            <w:r w:rsidRPr="00392D90">
              <w:rPr>
                <w:rFonts w:ascii="Arial" w:eastAsia="Calibri" w:hAnsi="Arial" w:cs="Arial"/>
                <w:bCs/>
                <w:sz w:val="16"/>
                <w:szCs w:val="16"/>
                <w:lang w:val="fr-FR" w:eastAsia="de-DE"/>
              </w:rPr>
              <w:t>Süd</w:t>
            </w:r>
            <w:proofErr w:type="spellEnd"/>
            <w:r w:rsidRPr="00392D90">
              <w:rPr>
                <w:rFonts w:ascii="Arial" w:eastAsia="Calibri" w:hAnsi="Arial" w:cs="Arial"/>
                <w:bCs/>
                <w:sz w:val="16"/>
                <w:szCs w:val="16"/>
                <w:lang w:val="fr-FR" w:eastAsia="de-DE"/>
              </w:rPr>
              <w:t xml:space="preserve"> </w:t>
            </w:r>
            <w:proofErr w:type="spellStart"/>
            <w:r w:rsidRPr="00392D90">
              <w:rPr>
                <w:rFonts w:ascii="Arial" w:eastAsia="Calibri" w:hAnsi="Arial" w:cs="Arial"/>
                <w:bCs/>
                <w:sz w:val="16"/>
                <w:szCs w:val="16"/>
                <w:lang w:val="fr-FR" w:eastAsia="de-DE"/>
              </w:rPr>
              <w:t>GmbH</w:t>
            </w:r>
            <w:proofErr w:type="spellEnd"/>
          </w:p>
          <w:p w14:paraId="4B2A64A9" w14:textId="77777777" w:rsidR="002B601A" w:rsidRPr="00392D90" w:rsidRDefault="002B601A" w:rsidP="00572271">
            <w:pPr>
              <w:spacing w:after="0" w:line="240" w:lineRule="auto"/>
              <w:ind w:right="23"/>
              <w:rPr>
                <w:rFonts w:ascii="Arial" w:eastAsia="Calibri" w:hAnsi="Arial" w:cs="Arial"/>
                <w:bCs/>
                <w:sz w:val="16"/>
                <w:szCs w:val="16"/>
                <w:lang w:val="fr-FR" w:eastAsia="de-DE"/>
              </w:rPr>
            </w:pPr>
            <w:proofErr w:type="spellStart"/>
            <w:r w:rsidRPr="00392D90">
              <w:rPr>
                <w:rFonts w:ascii="Arial" w:eastAsia="Calibri" w:hAnsi="Arial" w:cs="Arial"/>
                <w:bCs/>
                <w:sz w:val="16"/>
                <w:szCs w:val="16"/>
                <w:lang w:val="fr-FR" w:eastAsia="de-DE"/>
              </w:rPr>
              <w:t>Solmsstr</w:t>
            </w:r>
            <w:proofErr w:type="spellEnd"/>
            <w:r w:rsidRPr="00392D90">
              <w:rPr>
                <w:rFonts w:ascii="Arial" w:eastAsia="Calibri" w:hAnsi="Arial" w:cs="Arial"/>
                <w:bCs/>
                <w:sz w:val="16"/>
                <w:szCs w:val="16"/>
                <w:lang w:val="fr-FR" w:eastAsia="de-DE"/>
              </w:rPr>
              <w:t>. 83</w:t>
            </w:r>
          </w:p>
          <w:p w14:paraId="3464916B" w14:textId="77777777" w:rsidR="002B601A" w:rsidRDefault="002B601A" w:rsidP="00572271">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D-</w:t>
            </w:r>
            <w:r w:rsidRPr="00392D90">
              <w:rPr>
                <w:rFonts w:ascii="Arial" w:eastAsia="Calibri" w:hAnsi="Arial" w:cs="Arial"/>
                <w:bCs/>
                <w:sz w:val="16"/>
                <w:szCs w:val="16"/>
                <w:lang w:val="fr-FR" w:eastAsia="de-DE"/>
              </w:rPr>
              <w:t>60486 Frankfurt</w:t>
            </w:r>
          </w:p>
          <w:p w14:paraId="112B908A" w14:textId="77777777" w:rsidR="002B601A" w:rsidRPr="00392D90" w:rsidRDefault="002B601A" w:rsidP="00572271">
            <w:pPr>
              <w:spacing w:after="0" w:line="240" w:lineRule="auto"/>
              <w:ind w:right="23"/>
              <w:rPr>
                <w:rFonts w:ascii="Arial" w:eastAsia="Calibri" w:hAnsi="Arial" w:cs="Arial"/>
                <w:bCs/>
                <w:sz w:val="16"/>
                <w:szCs w:val="16"/>
                <w:lang w:val="fr-FR" w:eastAsia="de-DE"/>
              </w:rPr>
            </w:pPr>
          </w:p>
          <w:p w14:paraId="4F54A95E" w14:textId="77777777" w:rsidR="002B601A" w:rsidRPr="00392D90" w:rsidRDefault="002B601A" w:rsidP="00572271">
            <w:pPr>
              <w:spacing w:after="0" w:line="240" w:lineRule="auto"/>
              <w:ind w:right="23"/>
              <w:rPr>
                <w:rFonts w:ascii="Arial" w:eastAsia="Calibri" w:hAnsi="Arial" w:cs="Arial"/>
                <w:bCs/>
                <w:sz w:val="16"/>
                <w:szCs w:val="16"/>
                <w:lang w:val="fr-FR"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Pr>
                <w:rFonts w:ascii="Arial" w:eastAsia="Calibri" w:hAnsi="Arial" w:cs="Arial"/>
                <w:bCs/>
                <w:sz w:val="16"/>
                <w:szCs w:val="16"/>
                <w:lang w:val="fr-FR" w:eastAsia="de-DE"/>
              </w:rPr>
              <w:t xml:space="preserve">49 69 </w:t>
            </w:r>
            <w:r w:rsidRPr="00392D90">
              <w:rPr>
                <w:rFonts w:ascii="Arial" w:eastAsia="Calibri" w:hAnsi="Arial" w:cs="Arial"/>
                <w:bCs/>
                <w:sz w:val="16"/>
                <w:szCs w:val="16"/>
                <w:lang w:val="fr-FR" w:eastAsia="de-DE"/>
              </w:rPr>
              <w:t>26 48 89</w:t>
            </w:r>
            <w:r>
              <w:rPr>
                <w:rFonts w:ascii="Arial" w:eastAsia="Calibri" w:hAnsi="Arial" w:cs="Arial"/>
                <w:bCs/>
                <w:sz w:val="16"/>
                <w:szCs w:val="16"/>
                <w:lang w:val="fr-FR" w:eastAsia="de-DE"/>
              </w:rPr>
              <w:t xml:space="preserve"> </w:t>
            </w:r>
            <w:r w:rsidRPr="00392D90">
              <w:rPr>
                <w:rFonts w:ascii="Arial" w:eastAsia="Calibri" w:hAnsi="Arial" w:cs="Arial"/>
                <w:bCs/>
                <w:sz w:val="16"/>
                <w:szCs w:val="16"/>
                <w:lang w:val="fr-FR" w:eastAsia="de-DE"/>
              </w:rPr>
              <w:t>0</w:t>
            </w:r>
          </w:p>
          <w:p w14:paraId="7DF24D91" w14:textId="77777777" w:rsidR="002B601A" w:rsidRPr="00105547" w:rsidRDefault="002B601A" w:rsidP="00572271">
            <w:pPr>
              <w:spacing w:after="0" w:line="240" w:lineRule="auto"/>
              <w:ind w:right="23"/>
              <w:rPr>
                <w:rStyle w:val="Hyperlink"/>
                <w:rFonts w:ascii="Arial" w:eastAsia="Calibri" w:hAnsi="Arial" w:cs="Arial"/>
                <w:sz w:val="16"/>
                <w:szCs w:val="16"/>
                <w:lang w:val="de-AT" w:eastAsia="de-DE"/>
              </w:rPr>
            </w:pPr>
            <w:r w:rsidRPr="00105547">
              <w:rPr>
                <w:rFonts w:ascii="Arial" w:eastAsia="Calibri" w:hAnsi="Arial" w:cs="Arial"/>
                <w:sz w:val="16"/>
                <w:szCs w:val="16"/>
                <w:lang w:val="de-AT" w:eastAsia="de-DE"/>
              </w:rPr>
              <w:t>Fax:       +</w:t>
            </w:r>
            <w:r>
              <w:rPr>
                <w:rFonts w:ascii="Arial" w:eastAsia="Calibri" w:hAnsi="Arial" w:cs="Arial"/>
                <w:bCs/>
                <w:sz w:val="16"/>
                <w:szCs w:val="16"/>
                <w:lang w:val="fr-FR" w:eastAsia="de-DE"/>
              </w:rPr>
              <w:t xml:space="preserve">49 69 </w:t>
            </w:r>
            <w:r w:rsidRPr="00392D90">
              <w:rPr>
                <w:rFonts w:ascii="Arial" w:eastAsia="Calibri" w:hAnsi="Arial" w:cs="Arial"/>
                <w:bCs/>
                <w:sz w:val="16"/>
                <w:szCs w:val="16"/>
                <w:lang w:val="fr-FR" w:eastAsia="de-DE"/>
              </w:rPr>
              <w:t>69 26 48 89</w:t>
            </w:r>
            <w:r>
              <w:rPr>
                <w:rFonts w:ascii="Arial" w:eastAsia="Calibri" w:hAnsi="Arial" w:cs="Arial"/>
                <w:bCs/>
                <w:sz w:val="16"/>
                <w:szCs w:val="16"/>
                <w:lang w:val="fr-FR" w:eastAsia="de-DE"/>
              </w:rPr>
              <w:t xml:space="preserve"> </w:t>
            </w:r>
            <w:r w:rsidRPr="00392D90">
              <w:rPr>
                <w:rFonts w:ascii="Arial" w:eastAsia="Calibri" w:hAnsi="Arial" w:cs="Arial"/>
                <w:bCs/>
                <w:sz w:val="16"/>
                <w:szCs w:val="16"/>
                <w:lang w:val="fr-FR" w:eastAsia="de-DE"/>
              </w:rPr>
              <w:t>80</w:t>
            </w:r>
            <w:r>
              <w:rPr>
                <w:rFonts w:ascii="Arial" w:eastAsia="Calibri" w:hAnsi="Arial" w:cs="Arial"/>
                <w:bCs/>
                <w:sz w:val="16"/>
                <w:szCs w:val="16"/>
                <w:lang w:val="fr-FR" w:eastAsia="de-DE"/>
              </w:rPr>
              <w:br/>
            </w:r>
            <w:hyperlink r:id="rId25" w:history="1">
              <w:r w:rsidRPr="00105547">
                <w:rPr>
                  <w:rStyle w:val="Hyperlink"/>
                  <w:rFonts w:ascii="Arial" w:eastAsia="Calibri" w:hAnsi="Arial" w:cs="Arial"/>
                  <w:sz w:val="16"/>
                  <w:szCs w:val="16"/>
                  <w:lang w:val="de-AT" w:eastAsia="de-DE"/>
                </w:rPr>
                <w:t>info@zumtobel.de</w:t>
              </w:r>
            </w:hyperlink>
          </w:p>
          <w:p w14:paraId="5396AC62" w14:textId="77777777" w:rsidR="002B601A" w:rsidRPr="00105547" w:rsidRDefault="002B601A" w:rsidP="00572271">
            <w:pPr>
              <w:spacing w:after="0" w:line="240" w:lineRule="auto"/>
              <w:ind w:right="23"/>
              <w:rPr>
                <w:rFonts w:ascii="Arial" w:eastAsia="Calibri" w:hAnsi="Arial" w:cs="Arial"/>
                <w:sz w:val="16"/>
                <w:szCs w:val="16"/>
                <w:lang w:val="de-AT" w:eastAsia="de-DE"/>
              </w:rPr>
            </w:pPr>
          </w:p>
          <w:p w14:paraId="56601D6B" w14:textId="77777777" w:rsidR="002B601A" w:rsidRDefault="00A62DAE" w:rsidP="00572271">
            <w:pPr>
              <w:spacing w:after="0" w:line="240" w:lineRule="auto"/>
              <w:ind w:right="23"/>
              <w:rPr>
                <w:rFonts w:ascii="Arial" w:eastAsia="Calibri" w:hAnsi="Arial" w:cs="Arial"/>
                <w:bCs/>
                <w:sz w:val="16"/>
                <w:szCs w:val="16"/>
                <w:lang w:val="fr-FR" w:eastAsia="de-DE"/>
              </w:rPr>
            </w:pPr>
            <w:hyperlink r:id="rId26" w:history="1">
              <w:r w:rsidR="002B601A" w:rsidRPr="00107BA8">
                <w:rPr>
                  <w:rStyle w:val="Hyperlink"/>
                  <w:rFonts w:ascii="Arial" w:eastAsia="Calibri" w:hAnsi="Arial" w:cs="Arial"/>
                  <w:sz w:val="16"/>
                  <w:szCs w:val="16"/>
                  <w:lang w:val="en-US" w:eastAsia="de-DE"/>
                </w:rPr>
                <w:t>www.zumtobel.de</w:t>
              </w:r>
            </w:hyperlink>
            <w:r w:rsidR="002B601A" w:rsidRPr="00392D90">
              <w:rPr>
                <w:rFonts w:ascii="Arial" w:eastAsia="Calibri" w:hAnsi="Arial" w:cs="Arial"/>
                <w:bCs/>
                <w:sz w:val="16"/>
                <w:szCs w:val="16"/>
                <w:lang w:val="fr-FR" w:eastAsia="de-DE"/>
              </w:rPr>
              <w:t xml:space="preserve"> </w:t>
            </w:r>
          </w:p>
          <w:p w14:paraId="2C0367BB" w14:textId="77777777" w:rsidR="002B601A" w:rsidRPr="00107BA8" w:rsidRDefault="002B601A" w:rsidP="00392D90">
            <w:pPr>
              <w:spacing w:after="0" w:line="240" w:lineRule="auto"/>
              <w:ind w:right="23"/>
              <w:rPr>
                <w:rFonts w:ascii="Arial" w:eastAsia="Calibri" w:hAnsi="Arial" w:cs="Arial"/>
                <w:bCs/>
                <w:sz w:val="16"/>
                <w:szCs w:val="16"/>
                <w:lang w:val="en-US" w:eastAsia="de-DE"/>
              </w:rPr>
            </w:pPr>
          </w:p>
        </w:tc>
      </w:tr>
      <w:tr w:rsidR="002B601A" w:rsidRPr="00A62DAE" w14:paraId="135A4A7E" w14:textId="77777777" w:rsidTr="00320C07">
        <w:trPr>
          <w:trHeight w:val="1503"/>
        </w:trPr>
        <w:tc>
          <w:tcPr>
            <w:tcW w:w="2999" w:type="dxa"/>
          </w:tcPr>
          <w:p w14:paraId="3C524EE6" w14:textId="77777777" w:rsidR="002B601A" w:rsidRDefault="002B601A" w:rsidP="00572271">
            <w:pPr>
              <w:spacing w:after="0" w:line="240" w:lineRule="auto"/>
              <w:ind w:right="23"/>
              <w:rPr>
                <w:rFonts w:ascii="Arial" w:eastAsia="Calibri" w:hAnsi="Arial" w:cs="Arial"/>
                <w:bCs/>
                <w:sz w:val="16"/>
                <w:szCs w:val="16"/>
                <w:lang w:val="fr-FR" w:eastAsia="de-DE"/>
              </w:rPr>
            </w:pPr>
          </w:p>
          <w:p w14:paraId="3CA99AE2" w14:textId="77777777" w:rsidR="002B601A" w:rsidRDefault="002B601A" w:rsidP="00572271">
            <w:pPr>
              <w:spacing w:after="0" w:line="240" w:lineRule="auto"/>
              <w:ind w:right="23"/>
              <w:rPr>
                <w:rFonts w:ascii="Arial" w:eastAsia="Calibri" w:hAnsi="Arial" w:cs="Arial"/>
                <w:bCs/>
                <w:sz w:val="16"/>
                <w:szCs w:val="16"/>
                <w:lang w:val="fr-FR" w:eastAsia="de-DE"/>
              </w:rPr>
            </w:pPr>
          </w:p>
          <w:p w14:paraId="51A794F6" w14:textId="77777777" w:rsidR="002B601A" w:rsidRPr="005C7FA7" w:rsidRDefault="002B601A" w:rsidP="00572271">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ZG Lighting </w:t>
            </w:r>
            <w:proofErr w:type="spellStart"/>
            <w:r>
              <w:rPr>
                <w:rFonts w:ascii="Arial" w:eastAsia="Calibri" w:hAnsi="Arial" w:cs="Arial"/>
                <w:bCs/>
                <w:sz w:val="16"/>
                <w:szCs w:val="16"/>
                <w:lang w:val="fr-FR" w:eastAsia="de-DE"/>
              </w:rPr>
              <w:t>Austria</w:t>
            </w:r>
            <w:proofErr w:type="spellEnd"/>
            <w:r>
              <w:rPr>
                <w:rFonts w:ascii="Arial" w:eastAsia="Calibri" w:hAnsi="Arial" w:cs="Arial"/>
                <w:bCs/>
                <w:sz w:val="16"/>
                <w:szCs w:val="16"/>
                <w:lang w:val="fr-FR" w:eastAsia="de-DE"/>
              </w:rPr>
              <w:t xml:space="preserve"> </w:t>
            </w:r>
            <w:proofErr w:type="spellStart"/>
            <w:r>
              <w:rPr>
                <w:rFonts w:ascii="Arial" w:eastAsia="Calibri" w:hAnsi="Arial" w:cs="Arial"/>
                <w:bCs/>
                <w:sz w:val="16"/>
                <w:szCs w:val="16"/>
                <w:lang w:val="fr-FR" w:eastAsia="de-DE"/>
              </w:rPr>
              <w:t>GmbH</w:t>
            </w:r>
            <w:proofErr w:type="spellEnd"/>
            <w:r>
              <w:rPr>
                <w:rFonts w:ascii="Arial" w:eastAsia="Calibri" w:hAnsi="Arial" w:cs="Arial"/>
                <w:bCs/>
                <w:sz w:val="16"/>
                <w:szCs w:val="16"/>
                <w:lang w:val="fr-FR" w:eastAsia="de-DE"/>
              </w:rPr>
              <w:br/>
            </w:r>
            <w:proofErr w:type="spellStart"/>
            <w:r w:rsidRPr="005C7FA7">
              <w:rPr>
                <w:rFonts w:ascii="Arial" w:eastAsia="Calibri" w:hAnsi="Arial" w:cs="Arial"/>
                <w:bCs/>
                <w:sz w:val="16"/>
                <w:szCs w:val="16"/>
                <w:lang w:val="fr-FR" w:eastAsia="de-DE"/>
              </w:rPr>
              <w:t>Donau</w:t>
            </w:r>
            <w:proofErr w:type="spellEnd"/>
            <w:r w:rsidRPr="005C7FA7">
              <w:rPr>
                <w:rFonts w:ascii="Arial" w:eastAsia="Calibri" w:hAnsi="Arial" w:cs="Arial"/>
                <w:bCs/>
                <w:sz w:val="16"/>
                <w:szCs w:val="16"/>
                <w:lang w:val="fr-FR" w:eastAsia="de-DE"/>
              </w:rPr>
              <w:t>-City-Strasse 1</w:t>
            </w:r>
          </w:p>
          <w:p w14:paraId="250A7870" w14:textId="77777777" w:rsidR="002B601A" w:rsidRDefault="002B601A" w:rsidP="00572271">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A-</w:t>
            </w:r>
            <w:r w:rsidRPr="005C7FA7">
              <w:rPr>
                <w:rFonts w:ascii="Arial" w:eastAsia="Calibri" w:hAnsi="Arial" w:cs="Arial"/>
                <w:bCs/>
                <w:sz w:val="16"/>
                <w:szCs w:val="16"/>
                <w:lang w:val="fr-FR" w:eastAsia="de-DE"/>
              </w:rPr>
              <w:t>1220 Wien</w:t>
            </w:r>
          </w:p>
          <w:p w14:paraId="1DBB16B7" w14:textId="77777777" w:rsidR="002B601A" w:rsidRDefault="002B601A" w:rsidP="00572271">
            <w:pPr>
              <w:spacing w:after="0" w:line="240" w:lineRule="auto"/>
              <w:ind w:right="23"/>
              <w:rPr>
                <w:rFonts w:ascii="Arial" w:eastAsia="Calibri" w:hAnsi="Arial" w:cs="Arial"/>
                <w:bCs/>
                <w:sz w:val="16"/>
                <w:szCs w:val="16"/>
                <w:lang w:val="fr-FR" w:eastAsia="de-DE"/>
              </w:rPr>
            </w:pPr>
          </w:p>
          <w:p w14:paraId="2D631C89" w14:textId="77777777" w:rsidR="002B601A" w:rsidRPr="005C7FA7" w:rsidRDefault="002B601A" w:rsidP="00572271">
            <w:pPr>
              <w:spacing w:after="0" w:line="240" w:lineRule="auto"/>
              <w:ind w:right="23"/>
              <w:rPr>
                <w:rFonts w:ascii="Arial" w:eastAsia="Calibri" w:hAnsi="Arial" w:cs="Arial"/>
                <w:bCs/>
                <w:sz w:val="16"/>
                <w:szCs w:val="16"/>
                <w:lang w:val="fr-FR"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Pr>
                <w:rFonts w:ascii="Arial" w:eastAsia="Calibri" w:hAnsi="Arial" w:cs="Arial"/>
                <w:bCs/>
                <w:sz w:val="16"/>
                <w:szCs w:val="16"/>
                <w:lang w:val="fr-FR" w:eastAsia="de-DE"/>
              </w:rPr>
              <w:t>43 1 258 26</w:t>
            </w:r>
            <w:r w:rsidRPr="005C7FA7">
              <w:rPr>
                <w:rFonts w:ascii="Arial" w:eastAsia="Calibri" w:hAnsi="Arial" w:cs="Arial"/>
                <w:bCs/>
                <w:sz w:val="16"/>
                <w:szCs w:val="16"/>
                <w:lang w:val="fr-FR" w:eastAsia="de-DE"/>
              </w:rPr>
              <w:t>01</w:t>
            </w:r>
            <w:r>
              <w:rPr>
                <w:rFonts w:ascii="Arial" w:eastAsia="Calibri" w:hAnsi="Arial" w:cs="Arial"/>
                <w:bCs/>
                <w:sz w:val="16"/>
                <w:szCs w:val="16"/>
                <w:lang w:val="fr-FR" w:eastAsia="de-DE"/>
              </w:rPr>
              <w:t xml:space="preserve"> </w:t>
            </w:r>
            <w:r w:rsidRPr="005C7FA7">
              <w:rPr>
                <w:rFonts w:ascii="Arial" w:eastAsia="Calibri" w:hAnsi="Arial" w:cs="Arial"/>
                <w:bCs/>
                <w:sz w:val="16"/>
                <w:szCs w:val="16"/>
                <w:lang w:val="fr-FR" w:eastAsia="de-DE"/>
              </w:rPr>
              <w:t>0</w:t>
            </w:r>
          </w:p>
          <w:p w14:paraId="4E4A7422" w14:textId="77777777" w:rsidR="002B601A" w:rsidRPr="005C7FA7" w:rsidRDefault="002B601A" w:rsidP="00572271">
            <w:pPr>
              <w:spacing w:after="0" w:line="240" w:lineRule="auto"/>
              <w:ind w:right="23"/>
              <w:rPr>
                <w:rFonts w:ascii="Arial" w:eastAsia="Calibri" w:hAnsi="Arial" w:cs="Arial"/>
                <w:bCs/>
                <w:sz w:val="16"/>
                <w:szCs w:val="16"/>
                <w:lang w:val="fr-FR" w:eastAsia="de-DE"/>
              </w:rPr>
            </w:pPr>
            <w:r w:rsidRPr="00107BA8">
              <w:rPr>
                <w:rFonts w:ascii="Arial" w:eastAsia="Calibri" w:hAnsi="Arial" w:cs="Arial"/>
                <w:sz w:val="16"/>
                <w:szCs w:val="16"/>
                <w:lang w:val="en-GB" w:eastAsia="de-DE"/>
              </w:rPr>
              <w:t>Fax:       +</w:t>
            </w:r>
            <w:r>
              <w:rPr>
                <w:rFonts w:ascii="Arial" w:eastAsia="Calibri" w:hAnsi="Arial" w:cs="Arial"/>
                <w:bCs/>
                <w:sz w:val="16"/>
                <w:szCs w:val="16"/>
                <w:lang w:val="fr-FR" w:eastAsia="de-DE"/>
              </w:rPr>
              <w:t>43 1 258 26</w:t>
            </w:r>
            <w:r w:rsidRPr="005C7FA7">
              <w:rPr>
                <w:rFonts w:ascii="Arial" w:eastAsia="Calibri" w:hAnsi="Arial" w:cs="Arial"/>
                <w:bCs/>
                <w:sz w:val="16"/>
                <w:szCs w:val="16"/>
                <w:lang w:val="fr-FR" w:eastAsia="de-DE"/>
              </w:rPr>
              <w:t>01</w:t>
            </w:r>
            <w:r>
              <w:rPr>
                <w:rFonts w:ascii="Arial" w:eastAsia="Calibri" w:hAnsi="Arial" w:cs="Arial"/>
                <w:bCs/>
                <w:sz w:val="16"/>
                <w:szCs w:val="16"/>
                <w:lang w:val="fr-FR" w:eastAsia="de-DE"/>
              </w:rPr>
              <w:t xml:space="preserve"> </w:t>
            </w:r>
            <w:r w:rsidRPr="005C7FA7">
              <w:rPr>
                <w:rFonts w:ascii="Arial" w:eastAsia="Calibri" w:hAnsi="Arial" w:cs="Arial"/>
                <w:bCs/>
                <w:sz w:val="16"/>
                <w:szCs w:val="16"/>
                <w:lang w:val="fr-FR" w:eastAsia="de-DE"/>
              </w:rPr>
              <w:t>82845</w:t>
            </w:r>
          </w:p>
          <w:p w14:paraId="19561751" w14:textId="77777777" w:rsidR="002B601A" w:rsidRDefault="00A62DAE" w:rsidP="00572271">
            <w:pPr>
              <w:spacing w:after="0" w:line="240" w:lineRule="auto"/>
              <w:ind w:right="23"/>
              <w:rPr>
                <w:rStyle w:val="Hyperlink"/>
                <w:rFonts w:ascii="Arial" w:eastAsia="Calibri" w:hAnsi="Arial" w:cs="Arial"/>
                <w:bCs/>
                <w:sz w:val="16"/>
                <w:szCs w:val="16"/>
                <w:lang w:val="fr-FR" w:eastAsia="de-DE"/>
              </w:rPr>
            </w:pPr>
            <w:hyperlink r:id="rId27" w:history="1">
              <w:r w:rsidR="002B601A" w:rsidRPr="00702E70">
                <w:rPr>
                  <w:rStyle w:val="Hyperlink"/>
                  <w:rFonts w:ascii="Arial" w:eastAsia="Calibri" w:hAnsi="Arial" w:cs="Arial"/>
                  <w:bCs/>
                  <w:sz w:val="16"/>
                  <w:szCs w:val="16"/>
                  <w:lang w:val="fr-FR" w:eastAsia="de-DE"/>
                </w:rPr>
                <w:t>welcome@zumtobel.at</w:t>
              </w:r>
            </w:hyperlink>
          </w:p>
          <w:p w14:paraId="16C94589" w14:textId="77777777" w:rsidR="002B601A" w:rsidRDefault="002B601A" w:rsidP="00572271">
            <w:pPr>
              <w:spacing w:after="0" w:line="240" w:lineRule="auto"/>
              <w:ind w:right="23"/>
              <w:rPr>
                <w:rFonts w:ascii="Arial" w:eastAsia="Calibri" w:hAnsi="Arial" w:cs="Arial"/>
                <w:bCs/>
                <w:sz w:val="16"/>
                <w:szCs w:val="16"/>
                <w:lang w:val="fr-FR" w:eastAsia="de-DE"/>
              </w:rPr>
            </w:pPr>
          </w:p>
          <w:p w14:paraId="427D5AB5" w14:textId="77777777" w:rsidR="002B601A" w:rsidRDefault="00A62DAE" w:rsidP="00572271">
            <w:pPr>
              <w:spacing w:after="0" w:line="240" w:lineRule="auto"/>
              <w:ind w:right="23"/>
              <w:rPr>
                <w:rFonts w:ascii="Arial" w:eastAsia="Calibri" w:hAnsi="Arial" w:cs="Arial"/>
                <w:bCs/>
                <w:sz w:val="16"/>
                <w:szCs w:val="16"/>
                <w:lang w:val="fr-FR" w:eastAsia="de-DE"/>
              </w:rPr>
            </w:pPr>
            <w:hyperlink r:id="rId28" w:history="1">
              <w:r w:rsidR="002B601A" w:rsidRPr="00702E70">
                <w:rPr>
                  <w:rStyle w:val="Hyperlink"/>
                  <w:rFonts w:ascii="Arial" w:eastAsia="Calibri" w:hAnsi="Arial" w:cs="Arial"/>
                  <w:bCs/>
                  <w:sz w:val="16"/>
                  <w:szCs w:val="16"/>
                  <w:lang w:val="fr-FR" w:eastAsia="de-DE"/>
                </w:rPr>
                <w:t>www.zumtobel.at</w:t>
              </w:r>
            </w:hyperlink>
          </w:p>
          <w:p w14:paraId="5E0DA599" w14:textId="77777777" w:rsidR="002B601A" w:rsidRDefault="002B601A" w:rsidP="00572271">
            <w:pPr>
              <w:spacing w:after="0" w:line="240" w:lineRule="auto"/>
              <w:ind w:right="23"/>
              <w:rPr>
                <w:rFonts w:ascii="Arial" w:eastAsia="Calibri" w:hAnsi="Arial" w:cs="Arial"/>
                <w:bCs/>
                <w:sz w:val="16"/>
                <w:szCs w:val="16"/>
                <w:lang w:val="fr-FR" w:eastAsia="de-DE"/>
              </w:rPr>
            </w:pPr>
          </w:p>
          <w:p w14:paraId="095CBF11" w14:textId="77777777" w:rsidR="002B601A" w:rsidRPr="00107BA8" w:rsidRDefault="002B601A" w:rsidP="006336FD">
            <w:pPr>
              <w:spacing w:after="0" w:line="240" w:lineRule="auto"/>
              <w:ind w:right="23"/>
              <w:rPr>
                <w:rFonts w:ascii="Arial" w:eastAsia="Calibri" w:hAnsi="Arial" w:cs="Arial"/>
                <w:sz w:val="16"/>
                <w:szCs w:val="16"/>
                <w:lang w:val="fr-FR" w:eastAsia="de-DE"/>
              </w:rPr>
            </w:pPr>
          </w:p>
        </w:tc>
        <w:tc>
          <w:tcPr>
            <w:tcW w:w="2999" w:type="dxa"/>
          </w:tcPr>
          <w:p w14:paraId="37997F1A" w14:textId="77777777" w:rsidR="002B601A" w:rsidRPr="00107BA8" w:rsidRDefault="002B601A" w:rsidP="00572271">
            <w:pPr>
              <w:spacing w:after="0" w:line="240" w:lineRule="auto"/>
              <w:ind w:right="23"/>
              <w:rPr>
                <w:rFonts w:ascii="Arial" w:eastAsia="Calibri" w:hAnsi="Arial" w:cs="Arial"/>
                <w:sz w:val="16"/>
                <w:szCs w:val="16"/>
                <w:lang w:val="fr-FR" w:eastAsia="de-DE"/>
              </w:rPr>
            </w:pPr>
          </w:p>
          <w:p w14:paraId="16ADD6D3" w14:textId="77777777" w:rsidR="002B601A" w:rsidRPr="00107BA8" w:rsidRDefault="002B601A" w:rsidP="00572271">
            <w:pPr>
              <w:spacing w:after="0" w:line="240" w:lineRule="auto"/>
              <w:ind w:right="23"/>
              <w:rPr>
                <w:rFonts w:ascii="Arial" w:eastAsia="Calibri" w:hAnsi="Arial" w:cs="Arial"/>
                <w:sz w:val="16"/>
                <w:szCs w:val="16"/>
                <w:lang w:val="fr-FR" w:eastAsia="de-DE"/>
              </w:rPr>
            </w:pPr>
          </w:p>
          <w:p w14:paraId="26170FFB" w14:textId="77777777" w:rsidR="002B601A" w:rsidRPr="005C7FA7" w:rsidRDefault="002B601A" w:rsidP="00572271">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Zumtobel Licht AG</w:t>
            </w:r>
          </w:p>
          <w:p w14:paraId="5DCCD3EB" w14:textId="77777777" w:rsidR="002B601A" w:rsidRPr="005C7FA7" w:rsidRDefault="002B601A" w:rsidP="00572271">
            <w:pPr>
              <w:spacing w:after="0" w:line="240" w:lineRule="auto"/>
              <w:ind w:right="23"/>
              <w:rPr>
                <w:rFonts w:ascii="Arial" w:eastAsia="Calibri" w:hAnsi="Arial" w:cs="Arial"/>
                <w:sz w:val="16"/>
                <w:szCs w:val="16"/>
                <w:lang w:val="de-AT" w:eastAsia="de-DE"/>
              </w:rPr>
            </w:pPr>
            <w:proofErr w:type="spellStart"/>
            <w:r w:rsidRPr="005C7FA7">
              <w:rPr>
                <w:rFonts w:ascii="Arial" w:eastAsia="Calibri" w:hAnsi="Arial" w:cs="Arial"/>
                <w:sz w:val="16"/>
                <w:szCs w:val="16"/>
                <w:lang w:val="de-AT" w:eastAsia="de-DE"/>
              </w:rPr>
              <w:t>Thurgauerstrasse</w:t>
            </w:r>
            <w:proofErr w:type="spellEnd"/>
            <w:r w:rsidRPr="005C7FA7">
              <w:rPr>
                <w:rFonts w:ascii="Arial" w:eastAsia="Calibri" w:hAnsi="Arial" w:cs="Arial"/>
                <w:sz w:val="16"/>
                <w:szCs w:val="16"/>
                <w:lang w:val="de-AT" w:eastAsia="de-DE"/>
              </w:rPr>
              <w:t xml:space="preserve"> 39</w:t>
            </w:r>
          </w:p>
          <w:p w14:paraId="15EAC001" w14:textId="77777777" w:rsidR="002B601A" w:rsidRDefault="002B601A" w:rsidP="00572271">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CH-</w:t>
            </w:r>
            <w:r w:rsidRPr="005C7FA7">
              <w:rPr>
                <w:rFonts w:ascii="Arial" w:eastAsia="Calibri" w:hAnsi="Arial" w:cs="Arial"/>
                <w:sz w:val="16"/>
                <w:szCs w:val="16"/>
                <w:lang w:val="de-AT" w:eastAsia="de-DE"/>
              </w:rPr>
              <w:t>8050 Zürich</w:t>
            </w:r>
          </w:p>
          <w:p w14:paraId="69D4B3D6" w14:textId="77777777" w:rsidR="002B601A" w:rsidRPr="005C7FA7" w:rsidRDefault="002B601A" w:rsidP="00572271">
            <w:pPr>
              <w:spacing w:after="0" w:line="240" w:lineRule="auto"/>
              <w:ind w:right="23"/>
              <w:rPr>
                <w:rFonts w:ascii="Arial" w:eastAsia="Calibri" w:hAnsi="Arial" w:cs="Arial"/>
                <w:sz w:val="16"/>
                <w:szCs w:val="16"/>
                <w:lang w:val="de-AT" w:eastAsia="de-DE"/>
              </w:rPr>
            </w:pPr>
          </w:p>
          <w:p w14:paraId="200411E7" w14:textId="77777777" w:rsidR="002B601A" w:rsidRPr="00FB721C" w:rsidRDefault="002B601A" w:rsidP="00572271">
            <w:pPr>
              <w:spacing w:after="0" w:line="240" w:lineRule="auto"/>
              <w:ind w:right="23"/>
              <w:rPr>
                <w:rFonts w:ascii="Arial" w:eastAsia="Calibri" w:hAnsi="Arial" w:cs="Arial"/>
                <w:sz w:val="16"/>
                <w:szCs w:val="16"/>
                <w:lang w:val="it-IT"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Pr>
                <w:rFonts w:ascii="Arial" w:eastAsia="Calibri" w:hAnsi="Arial" w:cs="Arial"/>
                <w:sz w:val="16"/>
                <w:szCs w:val="16"/>
                <w:lang w:val="it-IT" w:eastAsia="de-DE"/>
              </w:rPr>
              <w:t xml:space="preserve">41 44 305 35 </w:t>
            </w:r>
            <w:r w:rsidRPr="00FB721C">
              <w:rPr>
                <w:rFonts w:ascii="Arial" w:eastAsia="Calibri" w:hAnsi="Arial" w:cs="Arial"/>
                <w:sz w:val="16"/>
                <w:szCs w:val="16"/>
                <w:lang w:val="it-IT" w:eastAsia="de-DE"/>
              </w:rPr>
              <w:t>35</w:t>
            </w:r>
          </w:p>
          <w:p w14:paraId="572F99BE" w14:textId="77777777" w:rsidR="002B601A" w:rsidRDefault="002B601A" w:rsidP="00572271">
            <w:pPr>
              <w:spacing w:after="0" w:line="240" w:lineRule="auto"/>
              <w:ind w:right="23"/>
              <w:rPr>
                <w:rStyle w:val="Hyperlink"/>
                <w:rFonts w:ascii="Arial" w:eastAsia="Calibri" w:hAnsi="Arial" w:cs="Arial"/>
                <w:sz w:val="16"/>
                <w:szCs w:val="16"/>
                <w:lang w:val="it-IT" w:eastAsia="de-DE"/>
              </w:rPr>
            </w:pPr>
            <w:r w:rsidRPr="004A150E">
              <w:rPr>
                <w:rFonts w:ascii="Arial" w:eastAsia="Calibri" w:hAnsi="Arial" w:cs="Arial"/>
                <w:sz w:val="16"/>
                <w:szCs w:val="16"/>
                <w:lang w:val="en-GB" w:eastAsia="de-DE"/>
              </w:rPr>
              <w:t>Fax:       +</w:t>
            </w:r>
            <w:r w:rsidRPr="00FB721C">
              <w:rPr>
                <w:rFonts w:ascii="Arial" w:eastAsia="Calibri" w:hAnsi="Arial" w:cs="Arial"/>
                <w:sz w:val="16"/>
                <w:szCs w:val="16"/>
                <w:lang w:val="it-IT" w:eastAsia="de-DE"/>
              </w:rPr>
              <w:t>41 44 305 35 36</w:t>
            </w:r>
            <w:r w:rsidRPr="00FB721C">
              <w:rPr>
                <w:rFonts w:ascii="Arial" w:eastAsia="Calibri" w:hAnsi="Arial" w:cs="Arial"/>
                <w:sz w:val="16"/>
                <w:szCs w:val="16"/>
                <w:lang w:val="it-IT" w:eastAsia="de-DE"/>
              </w:rPr>
              <w:br/>
            </w:r>
            <w:hyperlink r:id="rId29" w:history="1">
              <w:r w:rsidRPr="00FB721C">
                <w:rPr>
                  <w:rStyle w:val="Hyperlink"/>
                  <w:rFonts w:ascii="Arial" w:eastAsia="Calibri" w:hAnsi="Arial" w:cs="Arial"/>
                  <w:sz w:val="16"/>
                  <w:szCs w:val="16"/>
                  <w:lang w:val="it-IT" w:eastAsia="de-DE"/>
                </w:rPr>
                <w:t>info@zumtobel.ch</w:t>
              </w:r>
            </w:hyperlink>
          </w:p>
          <w:p w14:paraId="5829EB28" w14:textId="77777777" w:rsidR="002B601A" w:rsidRPr="00FB721C" w:rsidRDefault="002B601A" w:rsidP="00572271">
            <w:pPr>
              <w:spacing w:after="0" w:line="240" w:lineRule="auto"/>
              <w:ind w:right="23"/>
              <w:rPr>
                <w:rFonts w:ascii="Arial" w:eastAsia="Calibri" w:hAnsi="Arial" w:cs="Arial"/>
                <w:sz w:val="16"/>
                <w:szCs w:val="16"/>
                <w:lang w:val="it-IT" w:eastAsia="de-DE"/>
              </w:rPr>
            </w:pPr>
          </w:p>
          <w:p w14:paraId="5B2F5544" w14:textId="77777777" w:rsidR="002B601A" w:rsidRPr="00BF4B1B" w:rsidRDefault="00A62DAE" w:rsidP="00572271">
            <w:pPr>
              <w:spacing w:after="0" w:line="240" w:lineRule="auto"/>
              <w:ind w:right="23"/>
              <w:jc w:val="both"/>
              <w:rPr>
                <w:rFonts w:ascii="Arial" w:eastAsia="Calibri" w:hAnsi="Arial" w:cs="Arial"/>
                <w:sz w:val="16"/>
                <w:szCs w:val="16"/>
                <w:lang w:val="en-GB" w:eastAsia="de-DE"/>
              </w:rPr>
            </w:pPr>
            <w:hyperlink r:id="rId30" w:history="1">
              <w:r w:rsidR="002B601A" w:rsidRPr="00BF4B1B">
                <w:rPr>
                  <w:rStyle w:val="Hyperlink"/>
                  <w:rFonts w:ascii="Arial" w:eastAsia="Calibri" w:hAnsi="Arial" w:cs="Arial"/>
                  <w:sz w:val="16"/>
                  <w:szCs w:val="16"/>
                  <w:lang w:val="en-GB" w:eastAsia="de-DE"/>
                </w:rPr>
                <w:t>www.zumtobel.ch</w:t>
              </w:r>
            </w:hyperlink>
          </w:p>
          <w:p w14:paraId="631FE838" w14:textId="77777777" w:rsidR="002B601A" w:rsidRPr="00107BA8" w:rsidRDefault="002B601A" w:rsidP="00392D90">
            <w:pPr>
              <w:spacing w:after="0" w:line="240" w:lineRule="auto"/>
              <w:ind w:right="23"/>
              <w:jc w:val="both"/>
              <w:rPr>
                <w:rFonts w:ascii="Arial" w:eastAsia="Calibri" w:hAnsi="Arial" w:cs="Arial"/>
                <w:bCs/>
                <w:sz w:val="16"/>
                <w:szCs w:val="16"/>
                <w:lang w:val="en-GB" w:eastAsia="de-DE"/>
              </w:rPr>
            </w:pPr>
          </w:p>
        </w:tc>
        <w:tc>
          <w:tcPr>
            <w:tcW w:w="2999" w:type="dxa"/>
          </w:tcPr>
          <w:p w14:paraId="5A1C8655" w14:textId="77777777" w:rsidR="002B601A" w:rsidRPr="00107BA8" w:rsidRDefault="002B601A" w:rsidP="006336FD">
            <w:pPr>
              <w:spacing w:after="0" w:line="240" w:lineRule="auto"/>
              <w:ind w:right="23"/>
              <w:jc w:val="both"/>
              <w:rPr>
                <w:rFonts w:ascii="Arial" w:eastAsia="Calibri" w:hAnsi="Arial" w:cs="Arial"/>
                <w:bCs/>
                <w:sz w:val="16"/>
                <w:szCs w:val="16"/>
                <w:lang w:val="en-GB" w:eastAsia="de-DE"/>
              </w:rPr>
            </w:pPr>
          </w:p>
        </w:tc>
      </w:tr>
    </w:tbl>
    <w:p w14:paraId="09E86E90" w14:textId="77777777" w:rsidR="00056EEB" w:rsidRPr="00107BA8" w:rsidRDefault="00056EEB" w:rsidP="00413E81">
      <w:pPr>
        <w:spacing w:after="120"/>
        <w:jc w:val="both"/>
        <w:rPr>
          <w:rFonts w:ascii="Arial" w:hAnsi="Arial" w:cs="Arial"/>
          <w:b/>
          <w:sz w:val="16"/>
          <w:szCs w:val="16"/>
          <w:lang w:val="en-GB"/>
        </w:rPr>
      </w:pPr>
    </w:p>
    <w:p w14:paraId="34E632ED" w14:textId="77777777" w:rsidR="00413E81" w:rsidRPr="00E02D8D" w:rsidRDefault="00413E81" w:rsidP="00413E81">
      <w:pPr>
        <w:spacing w:after="120"/>
        <w:jc w:val="both"/>
        <w:rPr>
          <w:rFonts w:ascii="Arial" w:hAnsi="Arial" w:cs="Arial"/>
          <w:b/>
          <w:sz w:val="16"/>
          <w:szCs w:val="16"/>
          <w:lang w:val="de-AT"/>
        </w:rPr>
      </w:pPr>
      <w:r w:rsidRPr="00E02D8D">
        <w:rPr>
          <w:rFonts w:ascii="Arial" w:hAnsi="Arial" w:cs="Arial"/>
          <w:b/>
          <w:sz w:val="16"/>
          <w:szCs w:val="16"/>
          <w:lang w:val="de-AT"/>
        </w:rPr>
        <w:t>Über Zumtobel</w:t>
      </w:r>
      <w:r w:rsidR="007D387F" w:rsidRPr="00E02D8D">
        <w:rPr>
          <w:rFonts w:ascii="Arial" w:hAnsi="Arial" w:cs="Arial"/>
          <w:b/>
          <w:sz w:val="16"/>
          <w:szCs w:val="16"/>
          <w:lang w:val="de-AT"/>
        </w:rPr>
        <w:t xml:space="preserve"> </w:t>
      </w:r>
    </w:p>
    <w:p w14:paraId="7E3C72CE" w14:textId="0A24F283" w:rsidR="00413E81" w:rsidRPr="00E02D8D" w:rsidRDefault="00413E81" w:rsidP="00844B85">
      <w:pPr>
        <w:jc w:val="both"/>
        <w:rPr>
          <w:rFonts w:ascii="Arial" w:hAnsi="Arial" w:cs="Arial"/>
          <w:sz w:val="16"/>
          <w:szCs w:val="16"/>
          <w:lang w:val="de-AT"/>
        </w:rPr>
      </w:pPr>
      <w:r w:rsidRPr="00E02D8D">
        <w:rPr>
          <w:rFonts w:ascii="Arial" w:hAnsi="Arial" w:cs="Arial"/>
          <w:sz w:val="16"/>
          <w:szCs w:val="16"/>
          <w:lang w:val="de-AT"/>
        </w:rPr>
        <w:t xml:space="preserve">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w:t>
      </w:r>
      <w:r w:rsidR="002B601A">
        <w:rPr>
          <w:rFonts w:ascii="Arial" w:hAnsi="Arial" w:cs="Arial"/>
          <w:sz w:val="16"/>
          <w:szCs w:val="16"/>
          <w:lang w:val="de-AT"/>
        </w:rPr>
        <w:t xml:space="preserve">Group </w:t>
      </w:r>
      <w:r w:rsidRPr="00E02D8D">
        <w:rPr>
          <w:rFonts w:ascii="Arial" w:hAnsi="Arial" w:cs="Arial"/>
          <w:sz w:val="16"/>
          <w:szCs w:val="16"/>
          <w:lang w:val="de-AT"/>
        </w:rPr>
        <w:t>AG mit Konzernsitz in Dornbirn, Vorarlberg (Österreich).</w:t>
      </w:r>
      <w:r w:rsidR="00844B85" w:rsidRPr="00E02D8D">
        <w:rPr>
          <w:rFonts w:ascii="Arial" w:hAnsi="Arial" w:cs="Arial"/>
          <w:sz w:val="16"/>
          <w:szCs w:val="16"/>
          <w:lang w:val="de-AT"/>
        </w:rPr>
        <w:t xml:space="preserve"> </w:t>
      </w:r>
    </w:p>
    <w:p w14:paraId="700D3854" w14:textId="77777777" w:rsidR="000C3A85" w:rsidRPr="00E02D8D" w:rsidRDefault="00413E81" w:rsidP="00566A12">
      <w:pPr>
        <w:spacing w:line="360" w:lineRule="auto"/>
        <w:jc w:val="right"/>
        <w:rPr>
          <w:rFonts w:ascii="Arial" w:hAnsi="Arial" w:cs="Arial"/>
          <w:b/>
          <w:color w:val="FF0000"/>
          <w:sz w:val="20"/>
          <w:szCs w:val="20"/>
          <w:lang w:val="de-AT"/>
        </w:rPr>
      </w:pPr>
      <w:r w:rsidRPr="00E02D8D">
        <w:rPr>
          <w:rFonts w:ascii="Arial" w:hAnsi="Arial" w:cs="Arial"/>
          <w:b/>
          <w:sz w:val="20"/>
          <w:szCs w:val="20"/>
          <w:lang w:val="de-AT"/>
        </w:rPr>
        <w:t>Zumtobel. Das Licht.</w:t>
      </w:r>
    </w:p>
    <w:p w14:paraId="4636D325" w14:textId="77777777" w:rsidR="00844B85" w:rsidRPr="00E02D8D" w:rsidRDefault="00844B85" w:rsidP="00566A12">
      <w:pPr>
        <w:spacing w:line="360" w:lineRule="auto"/>
        <w:jc w:val="right"/>
        <w:rPr>
          <w:rFonts w:ascii="Arial" w:hAnsi="Arial" w:cs="Arial"/>
          <w:b/>
          <w:color w:val="FF0000"/>
          <w:sz w:val="20"/>
          <w:szCs w:val="20"/>
          <w:lang w:val="de-AT"/>
        </w:rPr>
      </w:pPr>
    </w:p>
    <w:p w14:paraId="404F0A2F" w14:textId="77777777" w:rsidR="00844B85" w:rsidRPr="00E02D8D" w:rsidRDefault="00844B85" w:rsidP="00566A12">
      <w:pPr>
        <w:spacing w:line="360" w:lineRule="auto"/>
        <w:jc w:val="right"/>
        <w:rPr>
          <w:rFonts w:ascii="Arial" w:hAnsi="Arial" w:cs="Arial"/>
          <w:sz w:val="16"/>
          <w:szCs w:val="16"/>
          <w:lang w:val="de-AT"/>
        </w:rPr>
      </w:pPr>
    </w:p>
    <w:sectPr w:rsidR="00844B85" w:rsidRPr="00E02D8D" w:rsidSect="000C3A85">
      <w:headerReference w:type="default" r:id="rId31"/>
      <w:footerReference w:type="default" r:id="rId32"/>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FE25B" w14:textId="77777777" w:rsidR="00D8654E" w:rsidRDefault="00D8654E">
      <w:r>
        <w:separator/>
      </w:r>
    </w:p>
  </w:endnote>
  <w:endnote w:type="continuationSeparator" w:id="0">
    <w:p w14:paraId="69C5E75B" w14:textId="77777777" w:rsidR="00D8654E" w:rsidRDefault="00D8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0DDFF" w14:textId="77777777" w:rsidR="00D8654E" w:rsidRPr="00F04900" w:rsidRDefault="00D8654E" w:rsidP="000C3A85">
    <w:pPr>
      <w:jc w:val="right"/>
      <w:rPr>
        <w:rFonts w:ascii="Arial" w:hAnsi="Arial" w:cs="Arial"/>
        <w:sz w:val="16"/>
        <w:szCs w:val="16"/>
      </w:rPr>
    </w:pPr>
    <w:r w:rsidRPr="00F04900">
      <w:rPr>
        <w:rFonts w:ascii="Arial" w:hAnsi="Arial" w:cs="Arial"/>
        <w:sz w:val="16"/>
        <w:szCs w:val="16"/>
      </w:rPr>
      <w:t xml:space="preserve">Seite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A62DAE">
      <w:rPr>
        <w:rFonts w:ascii="Arial" w:hAnsi="Arial" w:cs="Arial"/>
        <w:noProof/>
        <w:sz w:val="16"/>
        <w:szCs w:val="16"/>
      </w:rPr>
      <w:t>1</w:t>
    </w:r>
    <w:r w:rsidRPr="00F04900">
      <w:rPr>
        <w:rFonts w:ascii="Arial" w:hAnsi="Arial" w:cs="Arial"/>
        <w:sz w:val="16"/>
        <w:szCs w:val="16"/>
      </w:rPr>
      <w:fldChar w:fldCharType="end"/>
    </w:r>
    <w:r w:rsidRPr="00F04900">
      <w:rPr>
        <w:rFonts w:ascii="Arial" w:hAnsi="Arial" w:cs="Arial"/>
        <w:sz w:val="16"/>
        <w:szCs w:val="16"/>
      </w:rPr>
      <w:t xml:space="preserve"> /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A62DAE">
      <w:rPr>
        <w:rFonts w:ascii="Arial" w:hAnsi="Arial" w:cs="Arial"/>
        <w:noProof/>
        <w:sz w:val="16"/>
        <w:szCs w:val="16"/>
      </w:rPr>
      <w:t>5</w:t>
    </w:r>
    <w:r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67B73" w14:textId="77777777" w:rsidR="00D8654E" w:rsidRDefault="00D8654E">
      <w:r>
        <w:separator/>
      </w:r>
    </w:p>
  </w:footnote>
  <w:footnote w:type="continuationSeparator" w:id="0">
    <w:p w14:paraId="7C4FF353" w14:textId="77777777" w:rsidR="00D8654E" w:rsidRDefault="00D86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36DC2" w14:textId="77777777" w:rsidR="00D8654E" w:rsidRDefault="00D8654E" w:rsidP="000C3A85">
    <w:pPr>
      <w:pStyle w:val="Header"/>
      <w:jc w:val="right"/>
    </w:pPr>
    <w:r>
      <w:rPr>
        <w:noProof/>
        <w:lang w:val="de-AT" w:eastAsia="de-AT"/>
      </w:rPr>
      <w:drawing>
        <wp:inline distT="0" distB="0" distL="0" distR="0" wp14:anchorId="3C3E9C93" wp14:editId="49097F74">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14:paraId="75869CFD" w14:textId="77777777" w:rsidR="00D8654E" w:rsidRDefault="00D8654E" w:rsidP="000C3A85">
    <w:pPr>
      <w:pStyle w:val="Header"/>
      <w:jc w:val="right"/>
    </w:pPr>
  </w:p>
  <w:p w14:paraId="48419D3B" w14:textId="77777777" w:rsidR="00D8654E" w:rsidRDefault="00D8654E"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D8D"/>
    <w:rsid w:val="0000276F"/>
    <w:rsid w:val="000028D5"/>
    <w:rsid w:val="0001067A"/>
    <w:rsid w:val="00013A3D"/>
    <w:rsid w:val="0002300A"/>
    <w:rsid w:val="00025F0D"/>
    <w:rsid w:val="000326D3"/>
    <w:rsid w:val="00032ED9"/>
    <w:rsid w:val="00041D54"/>
    <w:rsid w:val="000439CE"/>
    <w:rsid w:val="00056EEB"/>
    <w:rsid w:val="00061093"/>
    <w:rsid w:val="0006705A"/>
    <w:rsid w:val="00086E22"/>
    <w:rsid w:val="0009769C"/>
    <w:rsid w:val="000A04B2"/>
    <w:rsid w:val="000A4349"/>
    <w:rsid w:val="000B108D"/>
    <w:rsid w:val="000C3A85"/>
    <w:rsid w:val="000C411E"/>
    <w:rsid w:val="000D1D45"/>
    <w:rsid w:val="000D23DE"/>
    <w:rsid w:val="000E2638"/>
    <w:rsid w:val="000E740B"/>
    <w:rsid w:val="000F59FB"/>
    <w:rsid w:val="0010439A"/>
    <w:rsid w:val="00105547"/>
    <w:rsid w:val="00107BA8"/>
    <w:rsid w:val="00115E52"/>
    <w:rsid w:val="001208A4"/>
    <w:rsid w:val="00166360"/>
    <w:rsid w:val="00170FF3"/>
    <w:rsid w:val="0019057B"/>
    <w:rsid w:val="00192767"/>
    <w:rsid w:val="00195DA4"/>
    <w:rsid w:val="001A441A"/>
    <w:rsid w:val="001C2A08"/>
    <w:rsid w:val="001C5F49"/>
    <w:rsid w:val="00201D84"/>
    <w:rsid w:val="00213C5E"/>
    <w:rsid w:val="002215DF"/>
    <w:rsid w:val="00240782"/>
    <w:rsid w:val="00247B51"/>
    <w:rsid w:val="002766C4"/>
    <w:rsid w:val="00296545"/>
    <w:rsid w:val="00297FD0"/>
    <w:rsid w:val="002A2424"/>
    <w:rsid w:val="002A65AB"/>
    <w:rsid w:val="002A65D7"/>
    <w:rsid w:val="002B601A"/>
    <w:rsid w:val="003052E9"/>
    <w:rsid w:val="00306C54"/>
    <w:rsid w:val="00320C07"/>
    <w:rsid w:val="00324D6B"/>
    <w:rsid w:val="0033304D"/>
    <w:rsid w:val="0034598A"/>
    <w:rsid w:val="003544A7"/>
    <w:rsid w:val="00366BE5"/>
    <w:rsid w:val="003908B6"/>
    <w:rsid w:val="00392D90"/>
    <w:rsid w:val="00397515"/>
    <w:rsid w:val="003A28F1"/>
    <w:rsid w:val="003E2C8F"/>
    <w:rsid w:val="003F23F4"/>
    <w:rsid w:val="003F2D6D"/>
    <w:rsid w:val="004016B2"/>
    <w:rsid w:val="00410302"/>
    <w:rsid w:val="00412255"/>
    <w:rsid w:val="00413E81"/>
    <w:rsid w:val="00423919"/>
    <w:rsid w:val="00426062"/>
    <w:rsid w:val="00443ED2"/>
    <w:rsid w:val="004665D2"/>
    <w:rsid w:val="0047080F"/>
    <w:rsid w:val="00471F20"/>
    <w:rsid w:val="0047404A"/>
    <w:rsid w:val="00496468"/>
    <w:rsid w:val="004A4CBF"/>
    <w:rsid w:val="004C02F7"/>
    <w:rsid w:val="004E6705"/>
    <w:rsid w:val="004F07D0"/>
    <w:rsid w:val="004F2D9E"/>
    <w:rsid w:val="004F2DEA"/>
    <w:rsid w:val="00504EB6"/>
    <w:rsid w:val="00523413"/>
    <w:rsid w:val="00527428"/>
    <w:rsid w:val="005518C5"/>
    <w:rsid w:val="0055577E"/>
    <w:rsid w:val="00566A12"/>
    <w:rsid w:val="00572D4E"/>
    <w:rsid w:val="00576D0A"/>
    <w:rsid w:val="005817DA"/>
    <w:rsid w:val="0059363F"/>
    <w:rsid w:val="00594D6B"/>
    <w:rsid w:val="005A2CF7"/>
    <w:rsid w:val="005A381B"/>
    <w:rsid w:val="005C0269"/>
    <w:rsid w:val="005C3D9D"/>
    <w:rsid w:val="005D5751"/>
    <w:rsid w:val="005E5A19"/>
    <w:rsid w:val="005E5DEE"/>
    <w:rsid w:val="00607BAA"/>
    <w:rsid w:val="00610797"/>
    <w:rsid w:val="00612901"/>
    <w:rsid w:val="00613B3C"/>
    <w:rsid w:val="00622A75"/>
    <w:rsid w:val="0062655D"/>
    <w:rsid w:val="006336FD"/>
    <w:rsid w:val="0066086A"/>
    <w:rsid w:val="006823C4"/>
    <w:rsid w:val="00682680"/>
    <w:rsid w:val="0069527F"/>
    <w:rsid w:val="006A0507"/>
    <w:rsid w:val="006B09AB"/>
    <w:rsid w:val="006B2B87"/>
    <w:rsid w:val="006B30F2"/>
    <w:rsid w:val="006B5D67"/>
    <w:rsid w:val="006C01D9"/>
    <w:rsid w:val="007167EE"/>
    <w:rsid w:val="00723B12"/>
    <w:rsid w:val="007256C2"/>
    <w:rsid w:val="00736C65"/>
    <w:rsid w:val="00740714"/>
    <w:rsid w:val="0074083E"/>
    <w:rsid w:val="00742B70"/>
    <w:rsid w:val="00754EB5"/>
    <w:rsid w:val="007577D6"/>
    <w:rsid w:val="007809DA"/>
    <w:rsid w:val="007A1B14"/>
    <w:rsid w:val="007A68B0"/>
    <w:rsid w:val="007B09EF"/>
    <w:rsid w:val="007C3D92"/>
    <w:rsid w:val="007D387F"/>
    <w:rsid w:val="007D611A"/>
    <w:rsid w:val="007F2071"/>
    <w:rsid w:val="007F2371"/>
    <w:rsid w:val="00833C35"/>
    <w:rsid w:val="008342D4"/>
    <w:rsid w:val="008343F7"/>
    <w:rsid w:val="0083660B"/>
    <w:rsid w:val="00843CF1"/>
    <w:rsid w:val="00844B85"/>
    <w:rsid w:val="00872E5C"/>
    <w:rsid w:val="00880957"/>
    <w:rsid w:val="008B6493"/>
    <w:rsid w:val="008C104E"/>
    <w:rsid w:val="008D73A2"/>
    <w:rsid w:val="008E06FB"/>
    <w:rsid w:val="00901740"/>
    <w:rsid w:val="009062CF"/>
    <w:rsid w:val="00917DE3"/>
    <w:rsid w:val="00930D6F"/>
    <w:rsid w:val="009612C2"/>
    <w:rsid w:val="009626AA"/>
    <w:rsid w:val="00963843"/>
    <w:rsid w:val="009713B6"/>
    <w:rsid w:val="009729B7"/>
    <w:rsid w:val="00986EC7"/>
    <w:rsid w:val="009907A9"/>
    <w:rsid w:val="009927EE"/>
    <w:rsid w:val="009979EC"/>
    <w:rsid w:val="009A45BF"/>
    <w:rsid w:val="009B1F18"/>
    <w:rsid w:val="009D1851"/>
    <w:rsid w:val="009F2319"/>
    <w:rsid w:val="00A1112E"/>
    <w:rsid w:val="00A11764"/>
    <w:rsid w:val="00A16AC0"/>
    <w:rsid w:val="00A27ACE"/>
    <w:rsid w:val="00A371DC"/>
    <w:rsid w:val="00A37737"/>
    <w:rsid w:val="00A43ED9"/>
    <w:rsid w:val="00A45D8F"/>
    <w:rsid w:val="00A62DAE"/>
    <w:rsid w:val="00A64F06"/>
    <w:rsid w:val="00A678AC"/>
    <w:rsid w:val="00A73DCB"/>
    <w:rsid w:val="00A87F10"/>
    <w:rsid w:val="00AC020E"/>
    <w:rsid w:val="00AD1579"/>
    <w:rsid w:val="00B06052"/>
    <w:rsid w:val="00B17B3F"/>
    <w:rsid w:val="00B17D3D"/>
    <w:rsid w:val="00B52618"/>
    <w:rsid w:val="00B56831"/>
    <w:rsid w:val="00B7008E"/>
    <w:rsid w:val="00B73855"/>
    <w:rsid w:val="00B761A7"/>
    <w:rsid w:val="00B762F4"/>
    <w:rsid w:val="00BA36D0"/>
    <w:rsid w:val="00BD0B79"/>
    <w:rsid w:val="00BD70F0"/>
    <w:rsid w:val="00BF1906"/>
    <w:rsid w:val="00BF2A47"/>
    <w:rsid w:val="00BF3355"/>
    <w:rsid w:val="00C11413"/>
    <w:rsid w:val="00C13F9F"/>
    <w:rsid w:val="00C22E83"/>
    <w:rsid w:val="00C572BF"/>
    <w:rsid w:val="00C60A05"/>
    <w:rsid w:val="00C67DAF"/>
    <w:rsid w:val="00C7614A"/>
    <w:rsid w:val="00C8619B"/>
    <w:rsid w:val="00C97565"/>
    <w:rsid w:val="00CA0789"/>
    <w:rsid w:val="00CA669A"/>
    <w:rsid w:val="00CB37E0"/>
    <w:rsid w:val="00CD4604"/>
    <w:rsid w:val="00CE6572"/>
    <w:rsid w:val="00D15EF3"/>
    <w:rsid w:val="00D16C10"/>
    <w:rsid w:val="00D329F6"/>
    <w:rsid w:val="00D35F87"/>
    <w:rsid w:val="00D40A38"/>
    <w:rsid w:val="00D551FE"/>
    <w:rsid w:val="00D617D0"/>
    <w:rsid w:val="00D703A2"/>
    <w:rsid w:val="00D7176F"/>
    <w:rsid w:val="00D77838"/>
    <w:rsid w:val="00D83906"/>
    <w:rsid w:val="00D84631"/>
    <w:rsid w:val="00D8654E"/>
    <w:rsid w:val="00D906F1"/>
    <w:rsid w:val="00DA3885"/>
    <w:rsid w:val="00DA40AE"/>
    <w:rsid w:val="00DA76D4"/>
    <w:rsid w:val="00DD21D7"/>
    <w:rsid w:val="00DD7A51"/>
    <w:rsid w:val="00DD7AA4"/>
    <w:rsid w:val="00DE2303"/>
    <w:rsid w:val="00DE5BFF"/>
    <w:rsid w:val="00E02D8D"/>
    <w:rsid w:val="00E1767A"/>
    <w:rsid w:val="00E33C13"/>
    <w:rsid w:val="00E40A9F"/>
    <w:rsid w:val="00E470AA"/>
    <w:rsid w:val="00E60D62"/>
    <w:rsid w:val="00E62902"/>
    <w:rsid w:val="00E7016A"/>
    <w:rsid w:val="00E84825"/>
    <w:rsid w:val="00E86A61"/>
    <w:rsid w:val="00E93474"/>
    <w:rsid w:val="00EA7972"/>
    <w:rsid w:val="00EB34DA"/>
    <w:rsid w:val="00EC1AB9"/>
    <w:rsid w:val="00EC4C7D"/>
    <w:rsid w:val="00EF0EA5"/>
    <w:rsid w:val="00EF3349"/>
    <w:rsid w:val="00EF780C"/>
    <w:rsid w:val="00F116E8"/>
    <w:rsid w:val="00F307CC"/>
    <w:rsid w:val="00F554FD"/>
    <w:rsid w:val="00F56920"/>
    <w:rsid w:val="00F85DD2"/>
    <w:rsid w:val="00F85FD0"/>
    <w:rsid w:val="00F87632"/>
    <w:rsid w:val="00FA08BB"/>
    <w:rsid w:val="00FA4A7D"/>
    <w:rsid w:val="00FB721C"/>
    <w:rsid w:val="00FC05AF"/>
    <w:rsid w:val="00FC237D"/>
    <w:rsid w:val="00FC371F"/>
    <w:rsid w:val="00FC440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41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paragraph" w:styleId="Revision">
    <w:name w:val="Revision"/>
    <w:hidden/>
    <w:uiPriority w:val="99"/>
    <w:semiHidden/>
    <w:rsid w:val="00D35F87"/>
    <w:rPr>
      <w:rFonts w:eastAsia="Times New Roman"/>
      <w:sz w:val="22"/>
      <w:szCs w:val="22"/>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paragraph" w:styleId="Revision">
    <w:name w:val="Revision"/>
    <w:hidden/>
    <w:uiPriority w:val="99"/>
    <w:semiHidden/>
    <w:rsid w:val="00D35F87"/>
    <w:rPr>
      <w:rFonts w:eastAsia="Times New Roman"/>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95657">
      <w:bodyDiv w:val="1"/>
      <w:marLeft w:val="0"/>
      <w:marRight w:val="0"/>
      <w:marTop w:val="0"/>
      <w:marBottom w:val="0"/>
      <w:divBdr>
        <w:top w:val="none" w:sz="0" w:space="0" w:color="auto"/>
        <w:left w:val="none" w:sz="0" w:space="0" w:color="auto"/>
        <w:bottom w:val="none" w:sz="0" w:space="0" w:color="auto"/>
        <w:right w:val="none" w:sz="0" w:space="0" w:color="auto"/>
      </w:divBdr>
      <w:divsChild>
        <w:div w:id="1094937245">
          <w:marLeft w:val="0"/>
          <w:marRight w:val="0"/>
          <w:marTop w:val="0"/>
          <w:marBottom w:val="0"/>
          <w:divBdr>
            <w:top w:val="none" w:sz="0" w:space="0" w:color="auto"/>
            <w:left w:val="none" w:sz="0" w:space="0" w:color="auto"/>
            <w:bottom w:val="none" w:sz="0" w:space="0" w:color="auto"/>
            <w:right w:val="none" w:sz="0" w:space="0" w:color="auto"/>
          </w:divBdr>
          <w:divsChild>
            <w:div w:id="984547813">
              <w:marLeft w:val="0"/>
              <w:marRight w:val="0"/>
              <w:marTop w:val="0"/>
              <w:marBottom w:val="0"/>
              <w:divBdr>
                <w:top w:val="none" w:sz="0" w:space="0" w:color="auto"/>
                <w:left w:val="none" w:sz="0" w:space="0" w:color="auto"/>
                <w:bottom w:val="none" w:sz="0" w:space="0" w:color="auto"/>
                <w:right w:val="none" w:sz="0" w:space="0" w:color="auto"/>
              </w:divBdr>
              <w:divsChild>
                <w:div w:id="101523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20964">
      <w:bodyDiv w:val="1"/>
      <w:marLeft w:val="0"/>
      <w:marRight w:val="0"/>
      <w:marTop w:val="0"/>
      <w:marBottom w:val="0"/>
      <w:divBdr>
        <w:top w:val="none" w:sz="0" w:space="0" w:color="auto"/>
        <w:left w:val="none" w:sz="0" w:space="0" w:color="auto"/>
        <w:bottom w:val="none" w:sz="0" w:space="0" w:color="auto"/>
        <w:right w:val="none" w:sz="0" w:space="0" w:color="auto"/>
      </w:divBdr>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 w:id="1948350550">
      <w:bodyDiv w:val="1"/>
      <w:marLeft w:val="0"/>
      <w:marRight w:val="0"/>
      <w:marTop w:val="0"/>
      <w:marBottom w:val="0"/>
      <w:divBdr>
        <w:top w:val="none" w:sz="0" w:space="0" w:color="auto"/>
        <w:left w:val="none" w:sz="0" w:space="0" w:color="auto"/>
        <w:bottom w:val="none" w:sz="0" w:space="0" w:color="auto"/>
        <w:right w:val="none" w:sz="0" w:space="0" w:color="auto"/>
      </w:divBdr>
      <w:divsChild>
        <w:div w:id="349260545">
          <w:marLeft w:val="0"/>
          <w:marRight w:val="0"/>
          <w:marTop w:val="0"/>
          <w:marBottom w:val="0"/>
          <w:divBdr>
            <w:top w:val="none" w:sz="0" w:space="0" w:color="auto"/>
            <w:left w:val="none" w:sz="0" w:space="0" w:color="auto"/>
            <w:bottom w:val="none" w:sz="0" w:space="0" w:color="auto"/>
            <w:right w:val="none" w:sz="0" w:space="0" w:color="auto"/>
          </w:divBdr>
          <w:divsChild>
            <w:div w:id="1587764645">
              <w:marLeft w:val="0"/>
              <w:marRight w:val="0"/>
              <w:marTop w:val="0"/>
              <w:marBottom w:val="0"/>
              <w:divBdr>
                <w:top w:val="none" w:sz="0" w:space="0" w:color="auto"/>
                <w:left w:val="none" w:sz="0" w:space="0" w:color="auto"/>
                <w:bottom w:val="none" w:sz="0" w:space="0" w:color="auto"/>
                <w:right w:val="none" w:sz="0" w:space="0" w:color="auto"/>
              </w:divBdr>
              <w:divsChild>
                <w:div w:id="146330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mtobel.com/de-de/produkte/axon.html" TargetMode="External"/><Relationship Id="rId18" Type="http://schemas.openxmlformats.org/officeDocument/2006/relationships/image" Target="media/image5.jpeg"/><Relationship Id="rId26" Type="http://schemas.openxmlformats.org/officeDocument/2006/relationships/hyperlink" Target="http://www.zumtobel.de" TargetMode="External"/><Relationship Id="rId3" Type="http://schemas.openxmlformats.org/officeDocument/2006/relationships/customXml" Target="../customXml/item3.xml"/><Relationship Id="rId21" Type="http://schemas.openxmlformats.org/officeDocument/2006/relationships/hyperlink" Target="mailto:info@zumtobel.d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zumtobel.com/de-de/produkte/intro.html" TargetMode="External"/><Relationship Id="rId17" Type="http://schemas.openxmlformats.org/officeDocument/2006/relationships/image" Target="media/image4.jpeg"/><Relationship Id="rId25" Type="http://schemas.openxmlformats.org/officeDocument/2006/relationships/hyperlink" Target="mailto:info@zumtobel.d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www.zumtobel.com" TargetMode="External"/><Relationship Id="rId29" Type="http://schemas.openxmlformats.org/officeDocument/2006/relationships/hyperlink" Target="mailto:info@zumtobel.ch"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zumtobel.com/de-de/produkte/sequence.html" TargetMode="External"/><Relationship Id="rId24" Type="http://schemas.openxmlformats.org/officeDocument/2006/relationships/hyperlink" Target="http://www.zumtobel.de"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mailto:info@zumtobel.de" TargetMode="External"/><Relationship Id="rId28" Type="http://schemas.openxmlformats.org/officeDocument/2006/relationships/hyperlink" Target="http://www.zumtobel.at" TargetMode="External"/><Relationship Id="rId10" Type="http://schemas.openxmlformats.org/officeDocument/2006/relationships/endnotes" Target="endnotes.xml"/><Relationship Id="rId19" Type="http://schemas.openxmlformats.org/officeDocument/2006/relationships/hyperlink" Target="mailto:press@zumtobel.com"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http://www.zumtobel.de" TargetMode="External"/><Relationship Id="rId27" Type="http://schemas.openxmlformats.org/officeDocument/2006/relationships/hyperlink" Target="mailto:welcome@zumtobel.at" TargetMode="External"/><Relationship Id="rId30" Type="http://schemas.openxmlformats.org/officeDocument/2006/relationships/hyperlink" Target="http://www.zumtobel.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phie.moser\Documents\Zumtobel_Template_Pressemitteilung_Deuts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3.xml><?xml version="1.0" encoding="utf-8"?>
<ds:datastoreItem xmlns:ds="http://schemas.openxmlformats.org/officeDocument/2006/customXml" ds:itemID="{F897B6A6-816D-4450-AB7D-20CBE7C881FA}">
  <ds:schemaRefs>
    <ds:schemaRef ds:uri="http://www.w3.org/XML/1998/namespace"/>
    <ds:schemaRef ds:uri="http://purl.org/dc/elements/1.1/"/>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Zumtobel_Template_Pressemitteilung_Deutsch</Template>
  <TotalTime>0</TotalTime>
  <Pages>5</Pages>
  <Words>800</Words>
  <Characters>6080</Characters>
  <Application>Microsoft Office Word</Application>
  <DocSecurity>0</DocSecurity>
  <Lines>50</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red dot design award</vt:lpstr>
      <vt:lpstr>DISCUS Evolution</vt:lpstr>
    </vt:vector>
  </TitlesOfParts>
  <Company>Zumtobel Lighting</Company>
  <LinksUpToDate>false</LinksUpToDate>
  <CharactersWithSpaces>6867</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dot design award</dc:title>
  <dc:creator>Sophie Moser</dc:creator>
  <cp:lastModifiedBy>Melanie Isele</cp:lastModifiedBy>
  <cp:revision>9</cp:revision>
  <cp:lastPrinted>2015-06-29T06:40:00Z</cp:lastPrinted>
  <dcterms:created xsi:type="dcterms:W3CDTF">2015-06-25T12:58:00Z</dcterms:created>
  <dcterms:modified xsi:type="dcterms:W3CDTF">2015-06-29T07:16:00Z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